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CD3BA" w14:textId="77777777" w:rsidR="00224E91" w:rsidRDefault="00224E91" w:rsidP="00550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C02A29" w14:textId="7AE01D2F" w:rsidR="00550254" w:rsidRDefault="00550254" w:rsidP="004604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4F1">
        <w:rPr>
          <w:rFonts w:ascii="Times New Roman" w:hAnsi="Times New Roman" w:cs="Times New Roman"/>
          <w:b/>
          <w:sz w:val="26"/>
          <w:szCs w:val="26"/>
        </w:rPr>
        <w:t>Налоговые органы Оренбуржья рекоменду</w:t>
      </w:r>
      <w:r w:rsidR="00B83ADF">
        <w:rPr>
          <w:rFonts w:ascii="Times New Roman" w:hAnsi="Times New Roman" w:cs="Times New Roman"/>
          <w:b/>
          <w:sz w:val="26"/>
          <w:szCs w:val="26"/>
        </w:rPr>
        <w:t>ю</w:t>
      </w:r>
      <w:r w:rsidRPr="004604F1">
        <w:rPr>
          <w:rFonts w:ascii="Times New Roman" w:hAnsi="Times New Roman" w:cs="Times New Roman"/>
          <w:b/>
          <w:sz w:val="26"/>
          <w:szCs w:val="26"/>
        </w:rPr>
        <w:t xml:space="preserve">т руководителям организаций и предпринимателям заранее побеспокоиться о получении </w:t>
      </w:r>
      <w:r w:rsidR="004703D9" w:rsidRPr="004604F1">
        <w:rPr>
          <w:rFonts w:ascii="Times New Roman" w:hAnsi="Times New Roman" w:cs="Times New Roman"/>
          <w:b/>
          <w:sz w:val="26"/>
          <w:szCs w:val="26"/>
        </w:rPr>
        <w:t>ключа электронной подписи (</w:t>
      </w:r>
      <w:r w:rsidRPr="004604F1">
        <w:rPr>
          <w:rFonts w:ascii="Times New Roman" w:hAnsi="Times New Roman" w:cs="Times New Roman"/>
          <w:b/>
          <w:sz w:val="26"/>
          <w:szCs w:val="26"/>
        </w:rPr>
        <w:t>КЭП</w:t>
      </w:r>
      <w:r w:rsidR="004703D9" w:rsidRPr="004604F1">
        <w:rPr>
          <w:rFonts w:ascii="Times New Roman" w:hAnsi="Times New Roman" w:cs="Times New Roman"/>
          <w:b/>
          <w:sz w:val="26"/>
          <w:szCs w:val="26"/>
        </w:rPr>
        <w:t>)</w:t>
      </w:r>
      <w:bookmarkStart w:id="0" w:name="_GoBack"/>
      <w:bookmarkEnd w:id="0"/>
    </w:p>
    <w:p w14:paraId="790C1764" w14:textId="77777777" w:rsidR="00FA0DDD" w:rsidRDefault="00FA0DDD" w:rsidP="00550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E97BCF" w14:textId="496837D9" w:rsidR="00B92B80" w:rsidRPr="00B92B80" w:rsidRDefault="00B92B80" w:rsidP="00B9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B80">
        <w:rPr>
          <w:rFonts w:ascii="Times New Roman" w:hAnsi="Times New Roman" w:cs="Times New Roman"/>
          <w:sz w:val="26"/>
          <w:szCs w:val="26"/>
        </w:rPr>
        <w:t xml:space="preserve">С нового года меняются правила получения и работы с электронной подписью. Если ваша ЭП получена не в </w:t>
      </w:r>
      <w:proofErr w:type="gramStart"/>
      <w:r w:rsidRPr="00B92B80">
        <w:rPr>
          <w:rFonts w:ascii="Times New Roman" w:hAnsi="Times New Roman" w:cs="Times New Roman"/>
          <w:sz w:val="26"/>
          <w:szCs w:val="26"/>
        </w:rPr>
        <w:t>аккредитованном</w:t>
      </w:r>
      <w:proofErr w:type="gramEnd"/>
      <w:r w:rsidRPr="00B92B80">
        <w:rPr>
          <w:rFonts w:ascii="Times New Roman" w:hAnsi="Times New Roman" w:cs="Times New Roman"/>
          <w:sz w:val="26"/>
          <w:szCs w:val="26"/>
        </w:rPr>
        <w:t xml:space="preserve"> УЦ, то налоговая отчетность, подписанная такой ЭП, с 1 января 2022 года будет считаться не принятой. </w:t>
      </w:r>
      <w:proofErr w:type="gramStart"/>
      <w:r w:rsidRPr="00B92B80">
        <w:rPr>
          <w:rFonts w:ascii="Times New Roman" w:hAnsi="Times New Roman" w:cs="Times New Roman"/>
          <w:sz w:val="26"/>
          <w:szCs w:val="26"/>
        </w:rPr>
        <w:t xml:space="preserve">Рекомендуем руководителям организаций, предпринимателям и нотариусам до 30.12.2021 обратиться в налоговый орган </w:t>
      </w:r>
      <w:r w:rsidR="00C24D9A">
        <w:rPr>
          <w:rFonts w:ascii="Times New Roman" w:hAnsi="Times New Roman" w:cs="Times New Roman"/>
          <w:sz w:val="26"/>
          <w:szCs w:val="26"/>
        </w:rPr>
        <w:t xml:space="preserve">(Межрайонные ИФНС России №№ 3, 7, 10, 12, 13 и 14 по Оренбургской области) </w:t>
      </w:r>
      <w:r w:rsidRPr="00B92B80">
        <w:rPr>
          <w:rFonts w:ascii="Times New Roman" w:hAnsi="Times New Roman" w:cs="Times New Roman"/>
          <w:sz w:val="26"/>
          <w:szCs w:val="26"/>
        </w:rPr>
        <w:t xml:space="preserve">за получением бесплатной КЭП. </w:t>
      </w:r>
      <w:proofErr w:type="gramEnd"/>
    </w:p>
    <w:p w14:paraId="593F8066" w14:textId="77777777" w:rsidR="00B92B80" w:rsidRPr="00B92B80" w:rsidRDefault="00B92B80" w:rsidP="00B9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B80">
        <w:rPr>
          <w:rFonts w:ascii="Times New Roman" w:hAnsi="Times New Roman" w:cs="Times New Roman"/>
          <w:sz w:val="26"/>
          <w:szCs w:val="26"/>
        </w:rPr>
        <w:t xml:space="preserve">При себе необходимо иметь документ, удостоверяющий личность, СНИЛС и USB-носитель ключевой информации, сертифицированный ФСТЭК России или ФСБ России. </w:t>
      </w:r>
    </w:p>
    <w:p w14:paraId="5D7FFAB4" w14:textId="7EFC8E79" w:rsidR="00550254" w:rsidRPr="003C1109" w:rsidRDefault="00550254" w:rsidP="00550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109">
        <w:rPr>
          <w:rFonts w:ascii="Times New Roman" w:hAnsi="Times New Roman" w:cs="Times New Roman"/>
          <w:sz w:val="26"/>
          <w:szCs w:val="26"/>
        </w:rPr>
        <w:t>Обращаем внимание, что электронная подпись пр</w:t>
      </w:r>
      <w:r w:rsidR="00275213">
        <w:rPr>
          <w:rFonts w:ascii="Times New Roman" w:hAnsi="Times New Roman" w:cs="Times New Roman"/>
          <w:sz w:val="26"/>
          <w:szCs w:val="26"/>
        </w:rPr>
        <w:t>иравнивается к «живой» подписи и может и</w:t>
      </w:r>
      <w:r w:rsidR="00275213" w:rsidRPr="00275213">
        <w:rPr>
          <w:rFonts w:ascii="Times New Roman" w:hAnsi="Times New Roman" w:cs="Times New Roman"/>
          <w:sz w:val="26"/>
          <w:szCs w:val="26"/>
        </w:rPr>
        <w:t>спольз</w:t>
      </w:r>
      <w:r w:rsidR="00275213">
        <w:rPr>
          <w:rFonts w:ascii="Times New Roman" w:hAnsi="Times New Roman" w:cs="Times New Roman"/>
          <w:sz w:val="26"/>
          <w:szCs w:val="26"/>
        </w:rPr>
        <w:t>овать</w:t>
      </w:r>
      <w:r w:rsidR="004604F1">
        <w:rPr>
          <w:rFonts w:ascii="Times New Roman" w:hAnsi="Times New Roman" w:cs="Times New Roman"/>
          <w:sz w:val="26"/>
          <w:szCs w:val="26"/>
        </w:rPr>
        <w:t>ся</w:t>
      </w:r>
      <w:r w:rsidR="00275213" w:rsidRPr="00275213">
        <w:rPr>
          <w:rFonts w:ascii="Times New Roman" w:hAnsi="Times New Roman" w:cs="Times New Roman"/>
          <w:sz w:val="26"/>
          <w:szCs w:val="26"/>
        </w:rPr>
        <w:t xml:space="preserve"> при совершении гражданско-правовых сделок, оказании и получении государственных и муниципальных услуг, исполнении государственных и муниципальных функций, при совершении иных юридически значимых действий в различных информационных системах.</w:t>
      </w:r>
      <w:r w:rsidR="00275213">
        <w:rPr>
          <w:rFonts w:ascii="Times New Roman" w:hAnsi="Times New Roman" w:cs="Times New Roman"/>
          <w:sz w:val="26"/>
          <w:szCs w:val="26"/>
        </w:rPr>
        <w:t xml:space="preserve"> </w:t>
      </w:r>
      <w:r w:rsidRPr="003C1109">
        <w:rPr>
          <w:rFonts w:ascii="Times New Roman" w:hAnsi="Times New Roman" w:cs="Times New Roman"/>
          <w:sz w:val="26"/>
          <w:szCs w:val="26"/>
        </w:rPr>
        <w:t>Поэтому ключ электронной подписи категорически запрещено передавать третьим лицам</w:t>
      </w:r>
      <w:r w:rsidR="004604F1">
        <w:rPr>
          <w:rFonts w:ascii="Times New Roman" w:hAnsi="Times New Roman" w:cs="Times New Roman"/>
          <w:sz w:val="26"/>
          <w:szCs w:val="26"/>
        </w:rPr>
        <w:t>, а также</w:t>
      </w:r>
      <w:r w:rsidRPr="003C1109">
        <w:rPr>
          <w:rFonts w:ascii="Times New Roman" w:hAnsi="Times New Roman" w:cs="Times New Roman"/>
          <w:sz w:val="26"/>
          <w:szCs w:val="26"/>
        </w:rPr>
        <w:t xml:space="preserve"> соглашаться на услуги тех, кто предлагает за руководителя подписать документ его же подписью.</w:t>
      </w:r>
    </w:p>
    <w:p w14:paraId="3400443A" w14:textId="77479907" w:rsidR="00247D8A" w:rsidRDefault="00247D8A" w:rsidP="00B2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D8A">
        <w:rPr>
          <w:rFonts w:ascii="Times New Roman" w:hAnsi="Times New Roman" w:cs="Times New Roman"/>
          <w:sz w:val="26"/>
          <w:szCs w:val="26"/>
        </w:rPr>
        <w:t xml:space="preserve">Срок действия ранее </w:t>
      </w:r>
      <w:proofErr w:type="gramStart"/>
      <w:r w:rsidRPr="00247D8A">
        <w:rPr>
          <w:rFonts w:ascii="Times New Roman" w:hAnsi="Times New Roman" w:cs="Times New Roman"/>
          <w:sz w:val="26"/>
          <w:szCs w:val="26"/>
        </w:rPr>
        <w:t>полученной</w:t>
      </w:r>
      <w:proofErr w:type="gramEnd"/>
      <w:r w:rsidRPr="00247D8A">
        <w:rPr>
          <w:rFonts w:ascii="Times New Roman" w:hAnsi="Times New Roman" w:cs="Times New Roman"/>
          <w:sz w:val="26"/>
          <w:szCs w:val="26"/>
        </w:rPr>
        <w:t xml:space="preserve"> КЭП у коммерческих аккредитованных удостоверяющих центров, прошедших </w:t>
      </w:r>
      <w:proofErr w:type="spellStart"/>
      <w:r w:rsidRPr="00247D8A">
        <w:rPr>
          <w:rFonts w:ascii="Times New Roman" w:hAnsi="Times New Roman" w:cs="Times New Roman"/>
          <w:sz w:val="26"/>
          <w:szCs w:val="26"/>
        </w:rPr>
        <w:t>переаккредитацию</w:t>
      </w:r>
      <w:proofErr w:type="spellEnd"/>
      <w:r w:rsidRPr="00247D8A">
        <w:rPr>
          <w:rFonts w:ascii="Times New Roman" w:hAnsi="Times New Roman" w:cs="Times New Roman"/>
          <w:sz w:val="26"/>
          <w:szCs w:val="26"/>
        </w:rPr>
        <w:t>, будут действительны до окончания срока действия.</w:t>
      </w:r>
    </w:p>
    <w:p w14:paraId="29585B19" w14:textId="1F020145" w:rsidR="00C24D9A" w:rsidRDefault="00C24D9A" w:rsidP="00B2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D9A">
        <w:rPr>
          <w:rFonts w:ascii="Times New Roman" w:hAnsi="Times New Roman" w:cs="Times New Roman"/>
          <w:sz w:val="26"/>
          <w:szCs w:val="26"/>
        </w:rPr>
        <w:t>Телефон контакт-це</w:t>
      </w:r>
      <w:r>
        <w:rPr>
          <w:rFonts w:ascii="Times New Roman" w:hAnsi="Times New Roman" w:cs="Times New Roman"/>
          <w:sz w:val="26"/>
          <w:szCs w:val="26"/>
        </w:rPr>
        <w:t>нтр ФНС России 8 800-222-22-22.</w:t>
      </w:r>
    </w:p>
    <w:p w14:paraId="443777F6" w14:textId="77777777" w:rsidR="00C24D9A" w:rsidRPr="003C1109" w:rsidRDefault="00C24D9A" w:rsidP="00B2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24D9A" w:rsidRPr="003C1109" w:rsidSect="00224E9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E1CEF"/>
    <w:multiLevelType w:val="hybridMultilevel"/>
    <w:tmpl w:val="97FE7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15"/>
    <w:rsid w:val="0005128B"/>
    <w:rsid w:val="00081C83"/>
    <w:rsid w:val="000D18A2"/>
    <w:rsid w:val="001C4521"/>
    <w:rsid w:val="00224E91"/>
    <w:rsid w:val="00225D5C"/>
    <w:rsid w:val="0023233D"/>
    <w:rsid w:val="00240C15"/>
    <w:rsid w:val="00247D8A"/>
    <w:rsid w:val="00270489"/>
    <w:rsid w:val="00275213"/>
    <w:rsid w:val="002B0920"/>
    <w:rsid w:val="00356DC1"/>
    <w:rsid w:val="003748C0"/>
    <w:rsid w:val="003C1109"/>
    <w:rsid w:val="004364E5"/>
    <w:rsid w:val="00445824"/>
    <w:rsid w:val="004604F1"/>
    <w:rsid w:val="00463014"/>
    <w:rsid w:val="004703D9"/>
    <w:rsid w:val="004C75BB"/>
    <w:rsid w:val="0053485A"/>
    <w:rsid w:val="00550254"/>
    <w:rsid w:val="005A5FF0"/>
    <w:rsid w:val="00626EFD"/>
    <w:rsid w:val="006E204F"/>
    <w:rsid w:val="007A7F78"/>
    <w:rsid w:val="00827D33"/>
    <w:rsid w:val="00832688"/>
    <w:rsid w:val="00855703"/>
    <w:rsid w:val="008709FA"/>
    <w:rsid w:val="00872069"/>
    <w:rsid w:val="00897D56"/>
    <w:rsid w:val="008A5BD8"/>
    <w:rsid w:val="008E6306"/>
    <w:rsid w:val="00917D65"/>
    <w:rsid w:val="00936B60"/>
    <w:rsid w:val="009668C5"/>
    <w:rsid w:val="00A010DA"/>
    <w:rsid w:val="00A403C8"/>
    <w:rsid w:val="00AE6060"/>
    <w:rsid w:val="00B020A7"/>
    <w:rsid w:val="00B248B1"/>
    <w:rsid w:val="00B26396"/>
    <w:rsid w:val="00B472AC"/>
    <w:rsid w:val="00B77C7A"/>
    <w:rsid w:val="00B83ADF"/>
    <w:rsid w:val="00B92B80"/>
    <w:rsid w:val="00BB032A"/>
    <w:rsid w:val="00C13986"/>
    <w:rsid w:val="00C24D9A"/>
    <w:rsid w:val="00C52034"/>
    <w:rsid w:val="00C77555"/>
    <w:rsid w:val="00CB02B2"/>
    <w:rsid w:val="00CB44C6"/>
    <w:rsid w:val="00D21111"/>
    <w:rsid w:val="00DC1D94"/>
    <w:rsid w:val="00E80850"/>
    <w:rsid w:val="00EF37FF"/>
    <w:rsid w:val="00FA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B6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85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808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085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085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085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08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4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85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808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085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085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085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08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Павел Сергеевич</dc:creator>
  <cp:lastModifiedBy>Кулешова Ольга Геннадьевна</cp:lastModifiedBy>
  <cp:revision>3</cp:revision>
  <cp:lastPrinted>2021-12-16T07:22:00Z</cp:lastPrinted>
  <dcterms:created xsi:type="dcterms:W3CDTF">2021-12-16T09:36:00Z</dcterms:created>
  <dcterms:modified xsi:type="dcterms:W3CDTF">2021-12-16T09:37:00Z</dcterms:modified>
</cp:coreProperties>
</file>