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54" w:rsidRPr="007656B1" w:rsidRDefault="00CE3654" w:rsidP="00CE3654">
      <w:pPr>
        <w:jc w:val="center"/>
        <w:rPr>
          <w:b/>
          <w:sz w:val="28"/>
        </w:rPr>
      </w:pPr>
      <w:r w:rsidRPr="007656B1">
        <w:rPr>
          <w:b/>
          <w:sz w:val="28"/>
        </w:rPr>
        <w:t>СОВЕТ ДЕПУТАТОВ</w:t>
      </w:r>
    </w:p>
    <w:p w:rsidR="00CE3654" w:rsidRPr="007656B1" w:rsidRDefault="00CE3654" w:rsidP="00CE3654">
      <w:pPr>
        <w:jc w:val="center"/>
        <w:rPr>
          <w:b/>
          <w:sz w:val="28"/>
        </w:rPr>
      </w:pPr>
      <w:r w:rsidRPr="007656B1">
        <w:rPr>
          <w:b/>
          <w:sz w:val="28"/>
        </w:rPr>
        <w:t>МУНИЦИПАЛЬНОГО ОБРАЗОВАНИЯ БЕЛОГОРСКИЙ СЕЛЬСОВЕТ</w:t>
      </w:r>
    </w:p>
    <w:p w:rsidR="00CE3654" w:rsidRPr="007656B1" w:rsidRDefault="00CE3654" w:rsidP="00CE3654">
      <w:pPr>
        <w:jc w:val="center"/>
        <w:rPr>
          <w:b/>
          <w:sz w:val="28"/>
        </w:rPr>
      </w:pPr>
      <w:r w:rsidRPr="007656B1">
        <w:rPr>
          <w:b/>
          <w:sz w:val="28"/>
        </w:rPr>
        <w:t>БЕЛЯЕВСКОГО РАЙОНА ОРЕНБУРГСКОЙ ОБЛАСТИ</w:t>
      </w:r>
    </w:p>
    <w:p w:rsidR="00CE3654" w:rsidRDefault="00CE3654" w:rsidP="00CE3654">
      <w:pPr>
        <w:jc w:val="center"/>
        <w:rPr>
          <w:b/>
        </w:rPr>
      </w:pPr>
      <w:r>
        <w:rPr>
          <w:b/>
        </w:rPr>
        <w:t>четверт</w:t>
      </w:r>
      <w:r w:rsidR="00446A2F">
        <w:rPr>
          <w:b/>
        </w:rPr>
        <w:t>ого</w:t>
      </w:r>
      <w:r>
        <w:rPr>
          <w:b/>
        </w:rPr>
        <w:t xml:space="preserve"> созыв</w:t>
      </w:r>
      <w:r w:rsidR="00446A2F">
        <w:rPr>
          <w:b/>
        </w:rPr>
        <w:t>а</w:t>
      </w:r>
    </w:p>
    <w:p w:rsidR="00CE3654" w:rsidRDefault="00CE3654" w:rsidP="00CE3654">
      <w:pPr>
        <w:jc w:val="center"/>
        <w:rPr>
          <w:b/>
        </w:rPr>
      </w:pPr>
    </w:p>
    <w:p w:rsidR="00CE3654" w:rsidRDefault="005F0493" w:rsidP="00CE3654">
      <w:pPr>
        <w:jc w:val="center"/>
        <w:rPr>
          <w:b/>
          <w:sz w:val="28"/>
          <w:szCs w:val="28"/>
        </w:rPr>
      </w:pPr>
      <w:r>
        <w:rPr>
          <w:b/>
        </w:rPr>
        <w:t xml:space="preserve">РЕШЕНИЕ </w:t>
      </w:r>
      <w:r w:rsidR="00CE3654">
        <w:rPr>
          <w:b/>
        </w:rPr>
        <w:t xml:space="preserve"> </w:t>
      </w:r>
    </w:p>
    <w:p w:rsidR="00CE3654" w:rsidRDefault="00CE3654" w:rsidP="00CE3654">
      <w:pPr>
        <w:jc w:val="both"/>
        <w:rPr>
          <w:b/>
          <w:sz w:val="28"/>
          <w:szCs w:val="28"/>
        </w:rPr>
      </w:pPr>
    </w:p>
    <w:p w:rsidR="00CE3654" w:rsidRDefault="00CE3654" w:rsidP="00CE3654">
      <w:pPr>
        <w:jc w:val="center"/>
        <w:rPr>
          <w:b/>
          <w:sz w:val="28"/>
          <w:szCs w:val="28"/>
        </w:rPr>
      </w:pPr>
      <w:r>
        <w:t>п. Белогорский</w:t>
      </w:r>
    </w:p>
    <w:p w:rsidR="00CE3654" w:rsidRDefault="00CE3654" w:rsidP="00CE3654">
      <w:pPr>
        <w:jc w:val="both"/>
        <w:rPr>
          <w:b/>
          <w:sz w:val="28"/>
          <w:szCs w:val="28"/>
        </w:rPr>
      </w:pPr>
    </w:p>
    <w:p w:rsidR="00CE3654" w:rsidRDefault="005F0493" w:rsidP="00CE3654">
      <w:pPr>
        <w:jc w:val="center"/>
        <w:rPr>
          <w:sz w:val="28"/>
          <w:szCs w:val="28"/>
        </w:rPr>
      </w:pPr>
      <w:r>
        <w:rPr>
          <w:sz w:val="28"/>
          <w:szCs w:val="28"/>
        </w:rPr>
        <w:t>29.09</w:t>
      </w:r>
      <w:r w:rsidR="00CE3654">
        <w:rPr>
          <w:sz w:val="28"/>
          <w:szCs w:val="28"/>
        </w:rPr>
        <w:t xml:space="preserve">.2021                                                                         </w:t>
      </w:r>
      <w:r w:rsidR="00B12FB0">
        <w:rPr>
          <w:sz w:val="28"/>
          <w:szCs w:val="28"/>
        </w:rPr>
        <w:t xml:space="preserve">                            № 48</w:t>
      </w:r>
    </w:p>
    <w:p w:rsidR="00813F05" w:rsidRDefault="00813F05"/>
    <w:p w:rsidR="00CE3654" w:rsidRPr="00CE3654" w:rsidRDefault="00CE3654" w:rsidP="00CE3654">
      <w:pPr>
        <w:jc w:val="center"/>
        <w:rPr>
          <w:sz w:val="28"/>
          <w:szCs w:val="28"/>
        </w:rPr>
      </w:pPr>
      <w:bookmarkStart w:id="0" w:name="_GoBack"/>
      <w:r w:rsidRPr="00CE3654">
        <w:rPr>
          <w:sz w:val="28"/>
          <w:szCs w:val="28"/>
        </w:rPr>
        <w:t xml:space="preserve">Об утверждении перечня видов муниципального контроля </w:t>
      </w:r>
      <w:r w:rsidR="00713CFF">
        <w:rPr>
          <w:sz w:val="28"/>
          <w:szCs w:val="28"/>
        </w:rPr>
        <w:t xml:space="preserve">                             </w:t>
      </w:r>
      <w:r w:rsidRPr="00CE3654">
        <w:rPr>
          <w:sz w:val="28"/>
          <w:szCs w:val="28"/>
        </w:rPr>
        <w:t>на территории муниципального образования Белогорский сельсовет Беляевского района Оренбургской области</w:t>
      </w:r>
    </w:p>
    <w:bookmarkEnd w:id="0"/>
    <w:p w:rsidR="00CE3654" w:rsidRPr="00CE3654" w:rsidRDefault="00CE3654" w:rsidP="00CE3654">
      <w:pPr>
        <w:jc w:val="center"/>
        <w:rPr>
          <w:sz w:val="28"/>
          <w:szCs w:val="28"/>
        </w:rPr>
      </w:pPr>
    </w:p>
    <w:p w:rsidR="00CE3654" w:rsidRDefault="00CE3654"/>
    <w:p w:rsidR="00CE3654" w:rsidRPr="007F7EBB" w:rsidRDefault="00CE3654" w:rsidP="00CE3654">
      <w:pPr>
        <w:tabs>
          <w:tab w:val="left" w:pos="825"/>
        </w:tabs>
        <w:ind w:firstLine="709"/>
        <w:jc w:val="both"/>
        <w:rPr>
          <w:sz w:val="28"/>
          <w:szCs w:val="28"/>
        </w:rPr>
      </w:pPr>
      <w:proofErr w:type="gramStart"/>
      <w:r w:rsidRPr="007F7EBB">
        <w:rPr>
          <w:iCs/>
          <w:sz w:val="28"/>
          <w:szCs w:val="28"/>
        </w:rPr>
        <w:t xml:space="preserve">В соответствии со статьей 17.1 Федерального закона от 06.10.2003 </w:t>
      </w:r>
      <w:r w:rsidR="00B87465">
        <w:rPr>
          <w:iCs/>
          <w:sz w:val="28"/>
          <w:szCs w:val="28"/>
        </w:rPr>
        <w:t xml:space="preserve">      </w:t>
      </w:r>
      <w:r w:rsidRPr="007F7EBB">
        <w:rPr>
          <w:iCs/>
          <w:sz w:val="28"/>
          <w:szCs w:val="28"/>
        </w:rPr>
        <w:t xml:space="preserve">№ 131-ФЗ «Об общих принципах организации местного самоуправления </w:t>
      </w:r>
      <w:r w:rsidR="00B87465">
        <w:rPr>
          <w:iCs/>
          <w:sz w:val="28"/>
          <w:szCs w:val="28"/>
        </w:rPr>
        <w:t xml:space="preserve">       </w:t>
      </w:r>
      <w:r w:rsidRPr="007F7EBB">
        <w:rPr>
          <w:iCs/>
          <w:sz w:val="28"/>
          <w:szCs w:val="28"/>
        </w:rPr>
        <w:t xml:space="preserve">в Российской Федерации, ч. 2 статьи 3, ч.4 статьи 98 Федерального закона </w:t>
      </w:r>
      <w:hyperlink r:id="rId6" w:history="1">
        <w:r w:rsidRPr="00CE3654">
          <w:rPr>
            <w:rStyle w:val="a4"/>
            <w:b w:val="0"/>
            <w:color w:val="auto"/>
            <w:sz w:val="28"/>
            <w:szCs w:val="28"/>
          </w:rPr>
          <w:t xml:space="preserve"> </w:t>
        </w:r>
        <w:r w:rsidR="00B87465">
          <w:rPr>
            <w:rStyle w:val="a4"/>
            <w:b w:val="0"/>
            <w:color w:val="auto"/>
            <w:sz w:val="28"/>
            <w:szCs w:val="28"/>
          </w:rPr>
          <w:t xml:space="preserve">  </w:t>
        </w:r>
        <w:r w:rsidRPr="00CE3654">
          <w:rPr>
            <w:rStyle w:val="a4"/>
            <w:b w:val="0"/>
            <w:color w:val="auto"/>
            <w:sz w:val="28"/>
            <w:szCs w:val="28"/>
          </w:rPr>
          <w:t xml:space="preserve">от 31.07.2020 г. N 248-ФЗ "О государственном контроле (надзоре) и муниципальном контроле в Российской Федерации", </w:t>
        </w:r>
      </w:hyperlink>
      <w:r w:rsidRPr="00CE3654">
        <w:rPr>
          <w:sz w:val="28"/>
          <w:szCs w:val="28"/>
        </w:rPr>
        <w:t>Устава</w:t>
      </w:r>
      <w:r w:rsidRPr="00CE365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Белогорский сельсовет </w:t>
      </w:r>
      <w:r w:rsidRPr="007F7EBB">
        <w:rPr>
          <w:sz w:val="28"/>
          <w:szCs w:val="28"/>
        </w:rPr>
        <w:t xml:space="preserve"> Беляевского района Оренбургской области:</w:t>
      </w:r>
      <w:proofErr w:type="gramEnd"/>
    </w:p>
    <w:p w:rsidR="00CE3654" w:rsidRPr="00792070" w:rsidRDefault="00CE3654" w:rsidP="00CE36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070">
        <w:rPr>
          <w:rFonts w:ascii="Times New Roman" w:hAnsi="Times New Roman" w:cs="Times New Roman"/>
          <w:sz w:val="28"/>
          <w:szCs w:val="28"/>
        </w:rPr>
        <w:t>Утвердить Перечень в</w:t>
      </w:r>
      <w:r>
        <w:rPr>
          <w:rFonts w:ascii="Times New Roman" w:hAnsi="Times New Roman" w:cs="Times New Roman"/>
          <w:sz w:val="28"/>
          <w:szCs w:val="28"/>
        </w:rPr>
        <w:t xml:space="preserve">идов муниципального контроля </w:t>
      </w:r>
      <w:r w:rsidRPr="0079207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Белогорский сельсовет Беляевского</w:t>
      </w:r>
      <w:r w:rsidRPr="0079207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070">
        <w:rPr>
          <w:rFonts w:ascii="Times New Roman" w:hAnsi="Times New Roman" w:cs="Times New Roman"/>
          <w:sz w:val="28"/>
          <w:szCs w:val="28"/>
        </w:rPr>
        <w:t xml:space="preserve"> Оренбургской области в новой редакции согласно приложению к настоящему решению</w:t>
      </w:r>
      <w:r w:rsidRPr="007920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654" w:rsidRPr="00792070" w:rsidRDefault="00CE3654" w:rsidP="00CE36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07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9207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вопросам </w:t>
      </w:r>
      <w:r w:rsidRPr="00792070">
        <w:rPr>
          <w:rFonts w:ascii="Times New Roman" w:hAnsi="Times New Roman" w:cs="Times New Roman"/>
          <w:sz w:val="28"/>
          <w:szCs w:val="28"/>
        </w:rPr>
        <w:t>финансовой и экономической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654" w:rsidRPr="00792070" w:rsidRDefault="00CE3654" w:rsidP="00CE36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07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92070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B87465">
        <w:rPr>
          <w:rFonts w:ascii="Times New Roman" w:hAnsi="Times New Roman" w:cs="Times New Roman"/>
          <w:sz w:val="28"/>
          <w:szCs w:val="28"/>
        </w:rPr>
        <w:t xml:space="preserve"> </w:t>
      </w:r>
      <w:r w:rsidR="00566D8E">
        <w:rPr>
          <w:rFonts w:ascii="Times New Roman" w:hAnsi="Times New Roman" w:cs="Times New Roman"/>
          <w:sz w:val="28"/>
          <w:szCs w:val="28"/>
        </w:rPr>
        <w:t>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654" w:rsidRPr="007F7EBB" w:rsidRDefault="00CE3654" w:rsidP="00CE3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3654" w:rsidRDefault="00CE3654"/>
    <w:tbl>
      <w:tblPr>
        <w:tblW w:w="9935" w:type="dxa"/>
        <w:tblLook w:val="04A0" w:firstRow="1" w:lastRow="0" w:firstColumn="1" w:lastColumn="0" w:noHBand="0" w:noVBand="1"/>
      </w:tblPr>
      <w:tblGrid>
        <w:gridCol w:w="5505"/>
        <w:gridCol w:w="4430"/>
      </w:tblGrid>
      <w:tr w:rsidR="009A0A9B" w:rsidTr="009A0A9B">
        <w:trPr>
          <w:trHeight w:val="1454"/>
        </w:trPr>
        <w:tc>
          <w:tcPr>
            <w:tcW w:w="5505" w:type="dxa"/>
          </w:tcPr>
          <w:p w:rsidR="009A0A9B" w:rsidRDefault="009A0A9B">
            <w:pPr>
              <w:ind w:left="-170"/>
              <w:jc w:val="both"/>
              <w:rPr>
                <w:sz w:val="28"/>
                <w:szCs w:val="28"/>
                <w:lang w:eastAsia="en-US"/>
              </w:rPr>
            </w:pPr>
          </w:p>
          <w:p w:rsidR="009A0A9B" w:rsidRDefault="009A0A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муниципального образования</w:t>
            </w:r>
          </w:p>
          <w:p w:rsidR="009A0A9B" w:rsidRDefault="009A0A9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A0A9B" w:rsidRDefault="009A0A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Белогорский сельсовет </w:t>
            </w:r>
          </w:p>
          <w:p w:rsidR="009A0A9B" w:rsidRDefault="009A0A9B">
            <w:pPr>
              <w:ind w:left="-1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 И.В. Карих</w:t>
            </w:r>
          </w:p>
        </w:tc>
        <w:tc>
          <w:tcPr>
            <w:tcW w:w="4430" w:type="dxa"/>
          </w:tcPr>
          <w:p w:rsidR="009A0A9B" w:rsidRDefault="009A0A9B">
            <w:pPr>
              <w:ind w:left="-170"/>
              <w:rPr>
                <w:sz w:val="28"/>
                <w:szCs w:val="28"/>
                <w:lang w:eastAsia="en-US"/>
              </w:rPr>
            </w:pPr>
          </w:p>
          <w:p w:rsidR="009A0A9B" w:rsidRDefault="009A0A9B">
            <w:pPr>
              <w:ind w:left="-17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Председатель Совета депутатов</w:t>
            </w:r>
          </w:p>
          <w:p w:rsidR="009A0A9B" w:rsidRDefault="009A0A9B">
            <w:pPr>
              <w:ind w:left="-17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муниципального образования   </w:t>
            </w:r>
          </w:p>
          <w:p w:rsidR="009A0A9B" w:rsidRDefault="009A0A9B">
            <w:pPr>
              <w:ind w:left="-17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Белогорский сельсовет      ______________ Г.А. Васильева</w:t>
            </w:r>
          </w:p>
          <w:p w:rsidR="009A0A9B" w:rsidRDefault="009A0A9B">
            <w:pPr>
              <w:ind w:left="-170"/>
              <w:rPr>
                <w:sz w:val="28"/>
                <w:szCs w:val="28"/>
                <w:lang w:eastAsia="en-US"/>
              </w:rPr>
            </w:pPr>
          </w:p>
        </w:tc>
      </w:tr>
    </w:tbl>
    <w:p w:rsidR="00CE3654" w:rsidRDefault="00CE3654"/>
    <w:p w:rsidR="00CE3654" w:rsidRDefault="00CE3654"/>
    <w:tbl>
      <w:tblPr>
        <w:tblStyle w:val="a5"/>
        <w:tblW w:w="97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502"/>
      </w:tblGrid>
      <w:tr w:rsidR="00CE3654" w:rsidTr="00CE3654">
        <w:tc>
          <w:tcPr>
            <w:tcW w:w="5245" w:type="dxa"/>
          </w:tcPr>
          <w:p w:rsidR="00CE3654" w:rsidRDefault="00CE3654" w:rsidP="00684759">
            <w:pPr>
              <w:ind w:right="-55"/>
              <w:jc w:val="right"/>
              <w:rPr>
                <w:sz w:val="28"/>
                <w:szCs w:val="28"/>
              </w:rPr>
            </w:pPr>
          </w:p>
          <w:p w:rsidR="00B00473" w:rsidRDefault="00B00473" w:rsidP="00684759">
            <w:pPr>
              <w:ind w:right="-55"/>
              <w:jc w:val="right"/>
              <w:rPr>
                <w:sz w:val="28"/>
                <w:szCs w:val="28"/>
              </w:rPr>
            </w:pPr>
          </w:p>
          <w:p w:rsidR="00B00473" w:rsidRDefault="00B00473" w:rsidP="00684759">
            <w:pPr>
              <w:ind w:right="-55"/>
              <w:jc w:val="right"/>
              <w:rPr>
                <w:sz w:val="28"/>
                <w:szCs w:val="28"/>
              </w:rPr>
            </w:pPr>
          </w:p>
          <w:p w:rsidR="00B00473" w:rsidRDefault="00B00473" w:rsidP="00684759">
            <w:pPr>
              <w:ind w:right="-55"/>
              <w:jc w:val="right"/>
              <w:rPr>
                <w:sz w:val="28"/>
                <w:szCs w:val="28"/>
              </w:rPr>
            </w:pPr>
          </w:p>
        </w:tc>
        <w:tc>
          <w:tcPr>
            <w:tcW w:w="4502" w:type="dxa"/>
          </w:tcPr>
          <w:p w:rsidR="00CE3654" w:rsidRDefault="00CE3654" w:rsidP="00684759">
            <w:pPr>
              <w:rPr>
                <w:sz w:val="28"/>
                <w:szCs w:val="28"/>
              </w:rPr>
            </w:pPr>
          </w:p>
          <w:p w:rsidR="00CE3654" w:rsidRDefault="00CE3654" w:rsidP="00684759">
            <w:pPr>
              <w:rPr>
                <w:sz w:val="28"/>
                <w:szCs w:val="28"/>
              </w:rPr>
            </w:pPr>
          </w:p>
          <w:p w:rsidR="00CE3654" w:rsidRDefault="00CE3654" w:rsidP="00684759">
            <w:pPr>
              <w:rPr>
                <w:sz w:val="28"/>
                <w:szCs w:val="28"/>
              </w:rPr>
            </w:pPr>
          </w:p>
          <w:p w:rsidR="00CE3654" w:rsidRPr="00F44FDB" w:rsidRDefault="00CE3654" w:rsidP="00684759">
            <w:pPr>
              <w:rPr>
                <w:sz w:val="28"/>
                <w:szCs w:val="28"/>
              </w:rPr>
            </w:pPr>
          </w:p>
          <w:p w:rsidR="007656B1" w:rsidRDefault="007656B1" w:rsidP="00684759">
            <w:pPr>
              <w:rPr>
                <w:sz w:val="28"/>
                <w:szCs w:val="28"/>
              </w:rPr>
            </w:pPr>
          </w:p>
          <w:p w:rsidR="00B00473" w:rsidRDefault="00B00473" w:rsidP="0068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CE3654" w:rsidRDefault="00CE3654" w:rsidP="0068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44FDB">
              <w:rPr>
                <w:sz w:val="28"/>
                <w:szCs w:val="28"/>
              </w:rPr>
              <w:t xml:space="preserve"> решению Совета депутатов муниципального образования</w:t>
            </w:r>
          </w:p>
          <w:p w:rsidR="00CE3654" w:rsidRDefault="00CE3654" w:rsidP="0068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Белогорский сельсовет</w:t>
            </w:r>
          </w:p>
          <w:p w:rsidR="00CE3654" w:rsidRDefault="00CE3654" w:rsidP="0068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Беляевского</w:t>
            </w:r>
            <w:r w:rsidRPr="00F44FD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CE3654" w:rsidRPr="00F44FDB" w:rsidRDefault="00CE3654" w:rsidP="00684759">
            <w:pPr>
              <w:rPr>
                <w:sz w:val="28"/>
                <w:szCs w:val="28"/>
              </w:rPr>
            </w:pPr>
            <w:r w:rsidRPr="00F44FDB">
              <w:rPr>
                <w:sz w:val="28"/>
                <w:szCs w:val="28"/>
              </w:rPr>
              <w:t>Оренбургской области</w:t>
            </w:r>
          </w:p>
          <w:p w:rsidR="00CE3654" w:rsidRDefault="00B12FB0" w:rsidP="0068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29.09.2021   № 48</w:t>
            </w:r>
          </w:p>
        </w:tc>
      </w:tr>
    </w:tbl>
    <w:p w:rsidR="00CE3654" w:rsidRPr="00597D71" w:rsidRDefault="00CE3654" w:rsidP="00CE3654">
      <w:pPr>
        <w:jc w:val="both"/>
        <w:rPr>
          <w:sz w:val="28"/>
          <w:szCs w:val="28"/>
        </w:rPr>
      </w:pPr>
    </w:p>
    <w:p w:rsidR="00CE3654" w:rsidRPr="007F7EBB" w:rsidRDefault="00CE3654" w:rsidP="00CE3654">
      <w:pPr>
        <w:ind w:right="2"/>
        <w:jc w:val="center"/>
        <w:rPr>
          <w:sz w:val="28"/>
          <w:szCs w:val="28"/>
        </w:rPr>
      </w:pPr>
      <w:r w:rsidRPr="007F7EBB">
        <w:rPr>
          <w:sz w:val="28"/>
          <w:szCs w:val="28"/>
        </w:rPr>
        <w:t xml:space="preserve">Перечень </w:t>
      </w:r>
    </w:p>
    <w:p w:rsidR="00CE3654" w:rsidRPr="007F7EBB" w:rsidRDefault="00CE3654" w:rsidP="00CE3654">
      <w:pPr>
        <w:ind w:right="2"/>
        <w:jc w:val="center"/>
        <w:rPr>
          <w:sz w:val="28"/>
          <w:szCs w:val="28"/>
        </w:rPr>
      </w:pPr>
      <w:r w:rsidRPr="007F7EBB">
        <w:rPr>
          <w:sz w:val="28"/>
          <w:szCs w:val="28"/>
        </w:rPr>
        <w:t xml:space="preserve">видов муниципального контроля и органов местного самоуправления, уполномоченных на их осуществление, </w:t>
      </w:r>
    </w:p>
    <w:p w:rsidR="00CE3654" w:rsidRPr="007F7EBB" w:rsidRDefault="00CE3654" w:rsidP="00CE3654">
      <w:pPr>
        <w:ind w:right="2"/>
        <w:jc w:val="center"/>
        <w:rPr>
          <w:sz w:val="28"/>
          <w:szCs w:val="28"/>
        </w:rPr>
      </w:pPr>
      <w:r w:rsidRPr="007F7EBB">
        <w:rPr>
          <w:sz w:val="28"/>
          <w:szCs w:val="28"/>
        </w:rPr>
        <w:t xml:space="preserve">на территории муниципального образования </w:t>
      </w:r>
      <w:r w:rsidR="00F71C00">
        <w:rPr>
          <w:sz w:val="28"/>
          <w:szCs w:val="28"/>
        </w:rPr>
        <w:t>Белогорский сельсовет Беляевского</w:t>
      </w:r>
      <w:r w:rsidRPr="007F7EBB">
        <w:rPr>
          <w:sz w:val="28"/>
          <w:szCs w:val="28"/>
        </w:rPr>
        <w:t xml:space="preserve"> район</w:t>
      </w:r>
      <w:r w:rsidR="00F71C00">
        <w:rPr>
          <w:sz w:val="28"/>
          <w:szCs w:val="28"/>
        </w:rPr>
        <w:t>а</w:t>
      </w:r>
      <w:r w:rsidRPr="007F7EBB">
        <w:rPr>
          <w:sz w:val="28"/>
          <w:szCs w:val="28"/>
        </w:rPr>
        <w:t xml:space="preserve"> Оренбургской области</w:t>
      </w:r>
    </w:p>
    <w:p w:rsidR="00CE3654" w:rsidRDefault="00CE3654" w:rsidP="00CE3654">
      <w:pPr>
        <w:tabs>
          <w:tab w:val="left" w:pos="2490"/>
        </w:tabs>
        <w:rPr>
          <w:szCs w:val="28"/>
        </w:rPr>
      </w:pPr>
      <w:r>
        <w:rPr>
          <w:szCs w:val="28"/>
        </w:rPr>
        <w:tab/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4081"/>
        <w:gridCol w:w="4820"/>
      </w:tblGrid>
      <w:tr w:rsidR="00CE3654" w:rsidRPr="007F7EBB" w:rsidTr="00684759">
        <w:tc>
          <w:tcPr>
            <w:tcW w:w="597" w:type="dxa"/>
          </w:tcPr>
          <w:p w:rsidR="00CE3654" w:rsidRPr="007F7EBB" w:rsidRDefault="00CE3654" w:rsidP="00684759">
            <w:pPr>
              <w:ind w:right="2"/>
              <w:jc w:val="center"/>
              <w:rPr>
                <w:sz w:val="28"/>
                <w:szCs w:val="28"/>
              </w:rPr>
            </w:pPr>
            <w:r w:rsidRPr="007F7EBB">
              <w:rPr>
                <w:sz w:val="28"/>
                <w:szCs w:val="28"/>
              </w:rPr>
              <w:t xml:space="preserve">№ </w:t>
            </w:r>
            <w:proofErr w:type="gramStart"/>
            <w:r w:rsidRPr="007F7EBB">
              <w:rPr>
                <w:sz w:val="28"/>
                <w:szCs w:val="28"/>
              </w:rPr>
              <w:t>п</w:t>
            </w:r>
            <w:proofErr w:type="gramEnd"/>
            <w:r w:rsidRPr="007F7EBB">
              <w:rPr>
                <w:sz w:val="28"/>
                <w:szCs w:val="28"/>
              </w:rPr>
              <w:t>/п</w:t>
            </w:r>
          </w:p>
        </w:tc>
        <w:tc>
          <w:tcPr>
            <w:tcW w:w="4081" w:type="dxa"/>
          </w:tcPr>
          <w:p w:rsidR="00CE3654" w:rsidRPr="007F7EBB" w:rsidRDefault="00CE3654" w:rsidP="00684759">
            <w:pPr>
              <w:ind w:right="2"/>
              <w:jc w:val="center"/>
              <w:rPr>
                <w:sz w:val="28"/>
                <w:szCs w:val="28"/>
              </w:rPr>
            </w:pPr>
            <w:r w:rsidRPr="007F7EBB">
              <w:rPr>
                <w:sz w:val="28"/>
                <w:szCs w:val="28"/>
              </w:rPr>
              <w:t>Наименование вида муниципального контроля, осуществляемого на территории муниципального образования Беляевский район Оренбургской области</w:t>
            </w:r>
          </w:p>
          <w:p w:rsidR="00CE3654" w:rsidRPr="007F7EBB" w:rsidRDefault="00CE3654" w:rsidP="00684759">
            <w:pPr>
              <w:ind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CE3654" w:rsidRPr="007F7EBB" w:rsidRDefault="00CE3654" w:rsidP="00684759">
            <w:pPr>
              <w:ind w:right="2"/>
              <w:jc w:val="center"/>
              <w:rPr>
                <w:sz w:val="28"/>
                <w:szCs w:val="28"/>
              </w:rPr>
            </w:pPr>
            <w:r w:rsidRPr="007F7EBB">
              <w:rPr>
                <w:sz w:val="28"/>
                <w:szCs w:val="28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</w:t>
            </w:r>
          </w:p>
          <w:p w:rsidR="00CE3654" w:rsidRPr="007F7EBB" w:rsidRDefault="00CE3654" w:rsidP="00684759">
            <w:pPr>
              <w:ind w:right="2"/>
              <w:jc w:val="center"/>
              <w:rPr>
                <w:sz w:val="28"/>
                <w:szCs w:val="28"/>
              </w:rPr>
            </w:pPr>
          </w:p>
        </w:tc>
      </w:tr>
      <w:tr w:rsidR="00CE3654" w:rsidRPr="007F7EBB" w:rsidTr="00684759">
        <w:tc>
          <w:tcPr>
            <w:tcW w:w="597" w:type="dxa"/>
          </w:tcPr>
          <w:p w:rsidR="00CE3654" w:rsidRPr="007F7EBB" w:rsidRDefault="00CE3654" w:rsidP="00684759">
            <w:pPr>
              <w:jc w:val="center"/>
              <w:rPr>
                <w:sz w:val="28"/>
                <w:szCs w:val="28"/>
              </w:rPr>
            </w:pPr>
            <w:r w:rsidRPr="007F7EBB">
              <w:rPr>
                <w:sz w:val="28"/>
                <w:szCs w:val="28"/>
              </w:rPr>
              <w:t>1</w:t>
            </w:r>
          </w:p>
        </w:tc>
        <w:tc>
          <w:tcPr>
            <w:tcW w:w="4081" w:type="dxa"/>
          </w:tcPr>
          <w:p w:rsidR="00CE3654" w:rsidRPr="007F7EBB" w:rsidRDefault="00CE3654" w:rsidP="00684759">
            <w:pPr>
              <w:jc w:val="center"/>
              <w:rPr>
                <w:sz w:val="28"/>
                <w:szCs w:val="28"/>
              </w:rPr>
            </w:pPr>
            <w:r w:rsidRPr="007F7EBB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CE3654" w:rsidRPr="007F7EBB" w:rsidRDefault="00CE3654" w:rsidP="00684759">
            <w:pPr>
              <w:jc w:val="center"/>
              <w:rPr>
                <w:sz w:val="28"/>
                <w:szCs w:val="28"/>
              </w:rPr>
            </w:pPr>
            <w:r w:rsidRPr="007F7EBB">
              <w:rPr>
                <w:sz w:val="28"/>
                <w:szCs w:val="28"/>
              </w:rPr>
              <w:t>3</w:t>
            </w:r>
          </w:p>
        </w:tc>
      </w:tr>
      <w:tr w:rsidR="00CE3654" w:rsidRPr="007F7EBB" w:rsidTr="00684759">
        <w:tc>
          <w:tcPr>
            <w:tcW w:w="597" w:type="dxa"/>
          </w:tcPr>
          <w:p w:rsidR="00CE3654" w:rsidRPr="007F7EBB" w:rsidRDefault="00CE3654" w:rsidP="00684759">
            <w:pPr>
              <w:jc w:val="center"/>
              <w:rPr>
                <w:sz w:val="28"/>
                <w:szCs w:val="28"/>
              </w:rPr>
            </w:pPr>
            <w:r w:rsidRPr="007F7EBB">
              <w:rPr>
                <w:sz w:val="28"/>
                <w:szCs w:val="28"/>
              </w:rPr>
              <w:t>1.</w:t>
            </w:r>
          </w:p>
        </w:tc>
        <w:tc>
          <w:tcPr>
            <w:tcW w:w="4081" w:type="dxa"/>
          </w:tcPr>
          <w:p w:rsidR="00CE3654" w:rsidRPr="007F7EBB" w:rsidRDefault="00CE3654" w:rsidP="00684759">
            <w:pPr>
              <w:jc w:val="both"/>
              <w:rPr>
                <w:sz w:val="28"/>
                <w:szCs w:val="28"/>
              </w:rPr>
            </w:pPr>
            <w:r w:rsidRPr="007F7EBB"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</w:rPr>
              <w:t xml:space="preserve">земельный </w:t>
            </w:r>
            <w:r w:rsidRPr="007F7EBB"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4820" w:type="dxa"/>
          </w:tcPr>
          <w:p w:rsidR="00CE3654" w:rsidRPr="007F7EBB" w:rsidRDefault="00566D8E" w:rsidP="00684759">
            <w:pPr>
              <w:widowControl w:val="0"/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Белогорский сельсовет Беляевского района Оренбургской области</w:t>
            </w:r>
          </w:p>
        </w:tc>
      </w:tr>
      <w:tr w:rsidR="00CE3654" w:rsidRPr="007F7EBB" w:rsidTr="00684759">
        <w:tc>
          <w:tcPr>
            <w:tcW w:w="597" w:type="dxa"/>
          </w:tcPr>
          <w:p w:rsidR="00CE3654" w:rsidRPr="007F7EBB" w:rsidRDefault="00CE3654" w:rsidP="00684759">
            <w:pPr>
              <w:jc w:val="center"/>
              <w:rPr>
                <w:sz w:val="28"/>
                <w:szCs w:val="28"/>
              </w:rPr>
            </w:pPr>
            <w:r w:rsidRPr="007F7EBB">
              <w:rPr>
                <w:sz w:val="28"/>
                <w:szCs w:val="28"/>
              </w:rPr>
              <w:t>2.</w:t>
            </w:r>
          </w:p>
        </w:tc>
        <w:tc>
          <w:tcPr>
            <w:tcW w:w="4081" w:type="dxa"/>
          </w:tcPr>
          <w:p w:rsidR="00CE3654" w:rsidRPr="00792070" w:rsidRDefault="00CE3654" w:rsidP="00684759">
            <w:pPr>
              <w:jc w:val="both"/>
              <w:rPr>
                <w:sz w:val="28"/>
                <w:szCs w:val="28"/>
              </w:rPr>
            </w:pPr>
            <w:r w:rsidRPr="00792070">
              <w:rPr>
                <w:color w:val="000000"/>
                <w:sz w:val="28"/>
                <w:szCs w:val="28"/>
              </w:rPr>
              <w:t>Муниципальный  контроль на автомобильном транспорте  и в дорожном хозяйстве в границах муниципального образования Беляевский район</w:t>
            </w:r>
            <w:r w:rsidRPr="00792070">
              <w:rPr>
                <w:sz w:val="28"/>
                <w:szCs w:val="28"/>
              </w:rPr>
              <w:t xml:space="preserve"> Оренбургской области</w:t>
            </w:r>
          </w:p>
        </w:tc>
        <w:tc>
          <w:tcPr>
            <w:tcW w:w="4820" w:type="dxa"/>
          </w:tcPr>
          <w:p w:rsidR="00CE3654" w:rsidRPr="00792070" w:rsidRDefault="00566D8E" w:rsidP="00684759">
            <w:pPr>
              <w:widowControl w:val="0"/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Белогорский сельсовет Беляевского района Оренбургской области</w:t>
            </w:r>
          </w:p>
        </w:tc>
      </w:tr>
      <w:tr w:rsidR="00CE3654" w:rsidRPr="007F7EBB" w:rsidTr="00684759">
        <w:tc>
          <w:tcPr>
            <w:tcW w:w="597" w:type="dxa"/>
          </w:tcPr>
          <w:p w:rsidR="00CE3654" w:rsidRPr="007F7EBB" w:rsidRDefault="00CE3654" w:rsidP="00684759">
            <w:pPr>
              <w:jc w:val="center"/>
              <w:rPr>
                <w:sz w:val="28"/>
                <w:szCs w:val="28"/>
              </w:rPr>
            </w:pPr>
            <w:r w:rsidRPr="007F7EBB">
              <w:rPr>
                <w:sz w:val="28"/>
                <w:szCs w:val="28"/>
              </w:rPr>
              <w:t>3.</w:t>
            </w:r>
          </w:p>
        </w:tc>
        <w:tc>
          <w:tcPr>
            <w:tcW w:w="4081" w:type="dxa"/>
          </w:tcPr>
          <w:p w:rsidR="00CE3654" w:rsidRPr="007F7EBB" w:rsidRDefault="00CE3654" w:rsidP="00684759">
            <w:pPr>
              <w:jc w:val="both"/>
              <w:rPr>
                <w:sz w:val="28"/>
                <w:szCs w:val="28"/>
              </w:rPr>
            </w:pPr>
            <w:r w:rsidRPr="007F7EBB"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</w:rPr>
              <w:t>жилищный контроль</w:t>
            </w:r>
          </w:p>
        </w:tc>
        <w:tc>
          <w:tcPr>
            <w:tcW w:w="4820" w:type="dxa"/>
          </w:tcPr>
          <w:p w:rsidR="00CE3654" w:rsidRPr="007F7EBB" w:rsidRDefault="00566D8E" w:rsidP="006847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Белогорский сельсовет Беляевского района Оренбургской области</w:t>
            </w:r>
          </w:p>
        </w:tc>
      </w:tr>
      <w:tr w:rsidR="00566D8E" w:rsidRPr="007F7EBB" w:rsidTr="00684759">
        <w:tc>
          <w:tcPr>
            <w:tcW w:w="597" w:type="dxa"/>
          </w:tcPr>
          <w:p w:rsidR="00566D8E" w:rsidRPr="007F7EBB" w:rsidRDefault="005F0493" w:rsidP="00684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81" w:type="dxa"/>
          </w:tcPr>
          <w:p w:rsidR="00566D8E" w:rsidRPr="007F7EBB" w:rsidRDefault="00566D8E" w:rsidP="006847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контроль в сфере благоустройства на территории муниципального образования Белогорский сельсовет Беляевского района Оренбургской области</w:t>
            </w:r>
          </w:p>
        </w:tc>
        <w:tc>
          <w:tcPr>
            <w:tcW w:w="4820" w:type="dxa"/>
          </w:tcPr>
          <w:p w:rsidR="00566D8E" w:rsidRPr="00792070" w:rsidRDefault="00566D8E" w:rsidP="00684759">
            <w:pPr>
              <w:widowControl w:val="0"/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Белогорский сельсовет Беляевского района Оренбургской области</w:t>
            </w:r>
          </w:p>
        </w:tc>
      </w:tr>
    </w:tbl>
    <w:p w:rsidR="00CE3654" w:rsidRDefault="00CE3654" w:rsidP="00F71C00"/>
    <w:sectPr w:rsidR="00CE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31C1"/>
    <w:multiLevelType w:val="hybridMultilevel"/>
    <w:tmpl w:val="B27AA382"/>
    <w:lvl w:ilvl="0" w:tplc="E4BEF96E">
      <w:start w:val="1"/>
      <w:numFmt w:val="decimal"/>
      <w:lvlText w:val="%1."/>
      <w:lvlJc w:val="left"/>
      <w:pPr>
        <w:ind w:left="1497" w:hanging="855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D5"/>
    <w:rsid w:val="00246431"/>
    <w:rsid w:val="002B7306"/>
    <w:rsid w:val="00446A2F"/>
    <w:rsid w:val="00566D8E"/>
    <w:rsid w:val="005F0493"/>
    <w:rsid w:val="00713CFF"/>
    <w:rsid w:val="007656B1"/>
    <w:rsid w:val="00813F05"/>
    <w:rsid w:val="009A0A9B"/>
    <w:rsid w:val="00B00473"/>
    <w:rsid w:val="00B12FB0"/>
    <w:rsid w:val="00B87465"/>
    <w:rsid w:val="00CE3654"/>
    <w:rsid w:val="00E856D5"/>
    <w:rsid w:val="00F7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654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4">
    <w:name w:val="Гипертекстовая ссылка"/>
    <w:basedOn w:val="a0"/>
    <w:uiPriority w:val="99"/>
    <w:rsid w:val="00CE3654"/>
    <w:rPr>
      <w:b/>
      <w:bCs/>
      <w:color w:val="106BBE"/>
    </w:rPr>
  </w:style>
  <w:style w:type="table" w:styleId="a5">
    <w:name w:val="Table Grid"/>
    <w:basedOn w:val="a1"/>
    <w:rsid w:val="00CE365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654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4">
    <w:name w:val="Гипертекстовая ссылка"/>
    <w:basedOn w:val="a0"/>
    <w:uiPriority w:val="99"/>
    <w:rsid w:val="00CE3654"/>
    <w:rPr>
      <w:b/>
      <w:bCs/>
      <w:color w:val="106BBE"/>
    </w:rPr>
  </w:style>
  <w:style w:type="table" w:styleId="a5">
    <w:name w:val="Table Grid"/>
    <w:basedOn w:val="a1"/>
    <w:rsid w:val="00CE365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4449814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2021-10-05T10:14:00Z</cp:lastPrinted>
  <dcterms:created xsi:type="dcterms:W3CDTF">2021-09-24T09:04:00Z</dcterms:created>
  <dcterms:modified xsi:type="dcterms:W3CDTF">2021-12-09T10:08:00Z</dcterms:modified>
</cp:coreProperties>
</file>