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2AF" w:rsidRPr="008E72AF" w:rsidRDefault="008F5636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hAnsi="Times New Roman" w:cs="Times New Roman"/>
          <w:sz w:val="28"/>
          <w:szCs w:val="28"/>
        </w:rPr>
        <w:t>Информация</w:t>
      </w:r>
      <w:r w:rsidRPr="008E72AF">
        <w:rPr>
          <w:rFonts w:ascii="Times New Roman" w:hAnsi="Times New Roman" w:cs="Times New Roman"/>
          <w:sz w:val="28"/>
          <w:szCs w:val="28"/>
        </w:rPr>
        <w:br/>
        <w:t>о проведении публичных слушаний</w:t>
      </w:r>
      <w:r w:rsidRPr="008E72AF">
        <w:rPr>
          <w:rFonts w:ascii="Times New Roman" w:hAnsi="Times New Roman" w:cs="Times New Roman"/>
          <w:sz w:val="28"/>
          <w:szCs w:val="28"/>
        </w:rPr>
        <w:br/>
        <w:t>по проекту</w:t>
      </w:r>
      <w:r w:rsidR="008E72AF" w:rsidRPr="008E72AF">
        <w:rPr>
          <w:rFonts w:ascii="Times New Roman" w:hAnsi="Times New Roman" w:cs="Times New Roman"/>
          <w:sz w:val="28"/>
          <w:szCs w:val="28"/>
        </w:rPr>
        <w:t xml:space="preserve"> решения Совета депутатов «</w:t>
      </w:r>
      <w:r w:rsidR="008E72AF"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</w:t>
      </w:r>
    </w:p>
    <w:p w:rsidR="008E72AF" w:rsidRPr="008E72AF" w:rsidRDefault="008E72AF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Устав муниципального образования</w:t>
      </w:r>
    </w:p>
    <w:p w:rsidR="008E72AF" w:rsidRPr="008E72AF" w:rsidRDefault="008E72AF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Белогорский сельсовет Беляевского района</w:t>
      </w:r>
    </w:p>
    <w:p w:rsidR="008E72AF" w:rsidRPr="008E72AF" w:rsidRDefault="008E72AF" w:rsidP="008E72AF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8E72AF" w:rsidRPr="008E72AF" w:rsidRDefault="008E72AF" w:rsidP="008E7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5636" w:rsidRPr="008E72AF" w:rsidRDefault="008F0E2B" w:rsidP="008E72A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E495D" w:rsidRPr="00DE495D">
        <w:rPr>
          <w:rFonts w:ascii="Times New Roman" w:hAnsi="Times New Roman" w:cs="Times New Roman"/>
          <w:sz w:val="28"/>
          <w:szCs w:val="28"/>
        </w:rPr>
        <w:t>30 мая  2022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года администрацией муниципального образования Белогорский сельсовет Беляевского района Оренбургской области проводятся публичные слушания по</w:t>
      </w:r>
      <w:r w:rsidR="008E72AF" w:rsidRPr="008E72AF">
        <w:rPr>
          <w:rFonts w:ascii="Times New Roman" w:hAnsi="Times New Roman" w:cs="Times New Roman"/>
          <w:sz w:val="28"/>
          <w:szCs w:val="28"/>
        </w:rPr>
        <w:t xml:space="preserve">  проекту решения Совета депутатов «</w:t>
      </w:r>
      <w:r w:rsidR="008E72AF" w:rsidRP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Устав муниципального образования Белогорский сельсовет Беляевского района Оренбургской области</w:t>
      </w:r>
      <w:r w:rsidR="008E72A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муниципального образования Белогорский сельсовет Беляевского района Оренбургской области http://белогорский</w:t>
      </w:r>
      <w:proofErr w:type="gramStart"/>
      <w:r w:rsidR="008F5636" w:rsidRPr="008E72AF"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ельсовет56.рф/ в разделе «Публичные слушания</w:t>
      </w:r>
      <w:r w:rsidR="008F5636" w:rsidRPr="008E72AF">
        <w:rPr>
          <w:rFonts w:ascii="Times New Roman" w:hAnsi="Times New Roman" w:cs="Times New Roman"/>
          <w:sz w:val="28"/>
          <w:szCs w:val="28"/>
        </w:rPr>
        <w:t>».</w:t>
      </w:r>
      <w:r w:rsidR="008F5636" w:rsidRPr="008E72A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8F5636" w:rsidRPr="008E72AF">
        <w:rPr>
          <w:rFonts w:ascii="Times New Roman" w:hAnsi="Times New Roman" w:cs="Times New Roman"/>
          <w:sz w:val="28"/>
          <w:szCs w:val="28"/>
        </w:rPr>
        <w:t xml:space="preserve">Все желающие могут направить свои замечания и предложения по представленному к обсуждению проекту на почтовый адрес администрации муниципального образования Белогорский сельсовет: 461342, п. Белогорский, Беляевский район, Оренбургской обл., ул. Школьная, 1 Корреспонденция принимается также по электронной почте на 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DE495D">
        <w:rPr>
          <w:rFonts w:ascii="Times New Roman" w:hAnsi="Times New Roman" w:cs="Times New Roman"/>
          <w:sz w:val="28"/>
          <w:szCs w:val="28"/>
        </w:rPr>
        <w:t>belogorsky@yandex.ru с 16 мая по 30 мая 2022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proofErr w:type="gramEnd"/>
      <w:r w:rsidR="008F5636" w:rsidRPr="008E72AF">
        <w:rPr>
          <w:rFonts w:ascii="Times New Roman" w:hAnsi="Times New Roman" w:cs="Times New Roman"/>
          <w:sz w:val="28"/>
          <w:szCs w:val="28"/>
        </w:rPr>
        <w:br/>
        <w:t>Для очного личного участия в публичных слушаниях необходимо предварительно зарегистрироваться по телефонам: 62-1-46. Заявки на участие принимаются с</w:t>
      </w:r>
      <w:r w:rsidR="00DE495D">
        <w:rPr>
          <w:rFonts w:ascii="Times New Roman" w:hAnsi="Times New Roman" w:cs="Times New Roman"/>
          <w:sz w:val="28"/>
          <w:szCs w:val="28"/>
        </w:rPr>
        <w:t xml:space="preserve"> 16 мая  по 30 мая 2022</w:t>
      </w:r>
      <w:r w:rsidR="008F5636" w:rsidRPr="008E72AF"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  <w:r w:rsidR="008F5636" w:rsidRPr="008E72AF">
        <w:rPr>
          <w:rFonts w:ascii="Times New Roman" w:hAnsi="Times New Roman" w:cs="Times New Roman"/>
          <w:sz w:val="28"/>
          <w:szCs w:val="28"/>
        </w:rPr>
        <w:br/>
        <w:t>Публичные слушания пройдут в здании администрации муниципального образования Белогорский сельсовет Беляевского района Оренбургской области по адресу: п. Белогорский, Беляевский район, Оренбургской область, ул. Школьная, 1, в кабинете главы админис</w:t>
      </w:r>
      <w:r>
        <w:rPr>
          <w:rFonts w:ascii="Times New Roman" w:hAnsi="Times New Roman" w:cs="Times New Roman"/>
          <w:sz w:val="28"/>
          <w:szCs w:val="28"/>
        </w:rPr>
        <w:t>трации.</w:t>
      </w:r>
      <w:r>
        <w:rPr>
          <w:rFonts w:ascii="Times New Roman" w:hAnsi="Times New Roman" w:cs="Times New Roman"/>
          <w:sz w:val="28"/>
          <w:szCs w:val="28"/>
        </w:rPr>
        <w:br/>
        <w:t>Начало слушаний в 17:30.</w:t>
      </w:r>
    </w:p>
    <w:p w:rsidR="00C55DEC" w:rsidRPr="008E72AF" w:rsidRDefault="00C55DEC">
      <w:bookmarkStart w:id="0" w:name="_GoBack"/>
      <w:bookmarkEnd w:id="0"/>
    </w:p>
    <w:sectPr w:rsidR="00C55DEC" w:rsidRPr="008E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636"/>
    <w:rsid w:val="008E72AF"/>
    <w:rsid w:val="008F0E2B"/>
    <w:rsid w:val="008F5636"/>
    <w:rsid w:val="00A704A5"/>
    <w:rsid w:val="00C55DEC"/>
    <w:rsid w:val="00D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72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7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9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2021-12-15T04:34:00Z</dcterms:created>
  <dcterms:modified xsi:type="dcterms:W3CDTF">2022-05-17T10:22:00Z</dcterms:modified>
</cp:coreProperties>
</file>