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2B" w:rsidRPr="00E83A02" w:rsidRDefault="00F36F59" w:rsidP="00AD66C8">
      <w:pPr>
        <w:jc w:val="center"/>
        <w:rPr>
          <w:b/>
        </w:rPr>
      </w:pPr>
      <w:r>
        <w:rPr>
          <w:b/>
        </w:rPr>
        <w:t xml:space="preserve"> </w:t>
      </w:r>
      <w:r w:rsidR="00AD66C8" w:rsidRPr="00E83A02">
        <w:rPr>
          <w:b/>
        </w:rPr>
        <w:t>А</w:t>
      </w:r>
      <w:r w:rsidR="00E83A02" w:rsidRPr="00E83A02">
        <w:rPr>
          <w:b/>
        </w:rPr>
        <w:t>ДМИНИСТРАЦИЯ</w:t>
      </w:r>
    </w:p>
    <w:p w:rsidR="00AD66C8" w:rsidRPr="00E83A02" w:rsidRDefault="00E83A02" w:rsidP="00AD66C8">
      <w:pPr>
        <w:jc w:val="center"/>
        <w:rPr>
          <w:b/>
        </w:rPr>
      </w:pPr>
      <w:r w:rsidRPr="00E83A02">
        <w:rPr>
          <w:b/>
        </w:rPr>
        <w:t>МУНИЦИПАЛЬНОГО ОБРАЗОВАНИЯ БЕЛОГОРСКИЙ СЕЛЬСОВЕТ</w:t>
      </w:r>
    </w:p>
    <w:p w:rsidR="00AD66C8" w:rsidRPr="00E83A02" w:rsidRDefault="00AD66C8" w:rsidP="00AD66C8">
      <w:pPr>
        <w:jc w:val="center"/>
        <w:rPr>
          <w:b/>
        </w:rPr>
      </w:pPr>
      <w:r w:rsidRPr="00E83A02">
        <w:rPr>
          <w:b/>
        </w:rPr>
        <w:t>Б</w:t>
      </w:r>
      <w:r w:rsidR="00E83A02" w:rsidRPr="00E83A02">
        <w:rPr>
          <w:b/>
        </w:rPr>
        <w:t xml:space="preserve">ЕЛЯЕВСКОГО РАЙОНА </w:t>
      </w:r>
      <w:r w:rsidRPr="00E83A02">
        <w:rPr>
          <w:b/>
        </w:rPr>
        <w:t>О</w:t>
      </w:r>
      <w:r w:rsidR="00E83A02" w:rsidRPr="00E83A02">
        <w:rPr>
          <w:b/>
        </w:rPr>
        <w:t>РЕНБУРГСКОЙ ОБЛАСТИ</w:t>
      </w:r>
    </w:p>
    <w:p w:rsidR="00AD66C8" w:rsidRPr="00E83A02" w:rsidRDefault="00AD66C8" w:rsidP="00AD66C8">
      <w:pPr>
        <w:jc w:val="center"/>
        <w:rPr>
          <w:b/>
        </w:rPr>
      </w:pPr>
    </w:p>
    <w:p w:rsidR="00AD66C8" w:rsidRDefault="00AD66C8" w:rsidP="00AD66C8">
      <w:pPr>
        <w:jc w:val="center"/>
        <w:rPr>
          <w:b/>
        </w:rPr>
      </w:pPr>
      <w:r w:rsidRPr="00E83A02">
        <w:rPr>
          <w:b/>
        </w:rPr>
        <w:t>П</w:t>
      </w:r>
      <w:r w:rsidR="00E83A02" w:rsidRPr="00E83A02">
        <w:rPr>
          <w:b/>
        </w:rPr>
        <w:t>ОСТАНОВЛЕНИЕ</w:t>
      </w:r>
      <w:r w:rsidR="004B04EC">
        <w:rPr>
          <w:b/>
        </w:rPr>
        <w:t xml:space="preserve"> </w:t>
      </w:r>
    </w:p>
    <w:p w:rsidR="00C827C5" w:rsidRPr="00E83A02" w:rsidRDefault="00C827C5" w:rsidP="00AD66C8">
      <w:pPr>
        <w:jc w:val="center"/>
        <w:rPr>
          <w:b/>
        </w:rPr>
      </w:pPr>
    </w:p>
    <w:p w:rsidR="00C827C5" w:rsidRPr="002D1235" w:rsidRDefault="00C827C5" w:rsidP="00C827C5">
      <w:pPr>
        <w:jc w:val="center"/>
      </w:pPr>
      <w:r w:rsidRPr="002D1235">
        <w:t>п. Белогорский</w:t>
      </w:r>
    </w:p>
    <w:p w:rsidR="00AD66C8" w:rsidRDefault="00AD66C8" w:rsidP="00AD66C8">
      <w:pPr>
        <w:jc w:val="center"/>
        <w:rPr>
          <w:b/>
          <w:sz w:val="28"/>
          <w:szCs w:val="28"/>
        </w:rPr>
      </w:pPr>
    </w:p>
    <w:p w:rsidR="00F71CE5" w:rsidRDefault="00B26615" w:rsidP="00F71CE5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25.04.2022</w:t>
      </w:r>
      <w:r w:rsidR="00AD66C8">
        <w:rPr>
          <w:sz w:val="28"/>
          <w:szCs w:val="28"/>
        </w:rPr>
        <w:t xml:space="preserve">                                 </w:t>
      </w:r>
      <w:r w:rsidR="0008353D">
        <w:rPr>
          <w:sz w:val="28"/>
          <w:szCs w:val="28"/>
        </w:rPr>
        <w:t xml:space="preserve">                                            </w:t>
      </w:r>
      <w:r w:rsidR="004B04EC">
        <w:rPr>
          <w:sz w:val="28"/>
          <w:szCs w:val="28"/>
        </w:rPr>
        <w:t xml:space="preserve">            </w:t>
      </w:r>
      <w:r w:rsidR="000835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42</w:t>
      </w:r>
      <w:r w:rsidR="00690C40">
        <w:rPr>
          <w:sz w:val="28"/>
          <w:szCs w:val="28"/>
        </w:rPr>
        <w:t>-</w:t>
      </w:r>
      <w:r w:rsidR="00D43B2C">
        <w:rPr>
          <w:sz w:val="28"/>
          <w:szCs w:val="28"/>
        </w:rPr>
        <w:t>п</w:t>
      </w:r>
    </w:p>
    <w:p w:rsidR="007938BF" w:rsidRDefault="007938BF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56C6" w:rsidRPr="004256C6" w:rsidRDefault="0093563C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плане мероприятий</w:t>
      </w:r>
    </w:p>
    <w:p w:rsidR="0093563C" w:rsidRDefault="0093563C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противодействию</w:t>
      </w:r>
      <w:r w:rsidRPr="004256C6">
        <w:rPr>
          <w:rFonts w:ascii="Times New Roman" w:hAnsi="Times New Roman" w:cs="Times New Roman"/>
          <w:b w:val="0"/>
          <w:sz w:val="28"/>
          <w:szCs w:val="28"/>
        </w:rPr>
        <w:t xml:space="preserve"> коррупции</w:t>
      </w:r>
      <w:r w:rsidR="004256C6" w:rsidRPr="00425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6C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93563C" w:rsidRDefault="0093563C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4256C6">
        <w:rPr>
          <w:rFonts w:ascii="Times New Roman" w:hAnsi="Times New Roman" w:cs="Times New Roman"/>
          <w:b w:val="0"/>
          <w:sz w:val="28"/>
          <w:szCs w:val="28"/>
        </w:rPr>
        <w:t>образовании    Белогорский</w:t>
      </w:r>
      <w:r w:rsidR="004256C6" w:rsidRPr="004256C6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93563C" w:rsidRDefault="004256C6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25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Беляевского района Оренбургской области </w:t>
      </w:r>
      <w:r w:rsidR="00935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56C6" w:rsidRPr="004256C6" w:rsidRDefault="00B26615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2022</w:t>
      </w:r>
      <w:r w:rsidR="0093563C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256C6" w:rsidRPr="004256C6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4256C6" w:rsidRDefault="004256C6" w:rsidP="00425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56C6" w:rsidRDefault="004256C6" w:rsidP="004256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A154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статьями 1, 5, 6</w:t>
      </w:r>
      <w:r w:rsidRPr="008A154A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25.12.2008 №</w:t>
      </w:r>
      <w:r w:rsidRPr="008A154A">
        <w:rPr>
          <w:sz w:val="28"/>
          <w:szCs w:val="28"/>
        </w:rPr>
        <w:t xml:space="preserve"> 273-ФЗ "О противодействии коррупции"</w:t>
      </w:r>
      <w:r w:rsidR="0093563C">
        <w:rPr>
          <w:sz w:val="28"/>
          <w:szCs w:val="28"/>
        </w:rPr>
        <w:t xml:space="preserve"> (с последующими изменениями)</w:t>
      </w:r>
      <w:r w:rsidRPr="008A154A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 РФ от 13.04.2010  №</w:t>
      </w:r>
      <w:r w:rsidRPr="008A154A">
        <w:rPr>
          <w:sz w:val="28"/>
          <w:szCs w:val="28"/>
        </w:rPr>
        <w:t xml:space="preserve"> 460 "О Национальной стратегии противодействия коррупции и Национальном плане п</w:t>
      </w:r>
      <w:r w:rsidR="0093563C">
        <w:rPr>
          <w:sz w:val="28"/>
          <w:szCs w:val="28"/>
        </w:rPr>
        <w:t>ротиводействия коррупции на 2018 - 2020</w:t>
      </w:r>
      <w:r w:rsidRPr="008A154A">
        <w:rPr>
          <w:sz w:val="28"/>
          <w:szCs w:val="28"/>
        </w:rPr>
        <w:t xml:space="preserve"> годы",</w:t>
      </w:r>
      <w:r>
        <w:rPr>
          <w:sz w:val="28"/>
          <w:szCs w:val="28"/>
        </w:rPr>
        <w:t xml:space="preserve"> Законом</w:t>
      </w:r>
      <w:hyperlink r:id="rId5" w:history="1"/>
      <w:r w:rsidRPr="008A154A">
        <w:rPr>
          <w:sz w:val="28"/>
          <w:szCs w:val="28"/>
        </w:rPr>
        <w:t xml:space="preserve"> Орен</w:t>
      </w:r>
      <w:r>
        <w:rPr>
          <w:sz w:val="28"/>
          <w:szCs w:val="28"/>
        </w:rPr>
        <w:t>бургской области от 15.09.2008 №</w:t>
      </w:r>
      <w:r w:rsidRPr="008A154A">
        <w:rPr>
          <w:sz w:val="28"/>
          <w:szCs w:val="28"/>
        </w:rPr>
        <w:t xml:space="preserve"> 2369/497-IV-ОЗ "О противодействии коррупции в Оренбургской области", руководствуясь</w:t>
      </w:r>
      <w:r>
        <w:rPr>
          <w:sz w:val="28"/>
          <w:szCs w:val="28"/>
        </w:rPr>
        <w:t xml:space="preserve"> </w:t>
      </w:r>
      <w:r w:rsidRPr="00625B12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 Белогорский сельсовет</w:t>
      </w:r>
      <w:r w:rsidR="0093563C">
        <w:rPr>
          <w:sz w:val="28"/>
          <w:szCs w:val="28"/>
        </w:rPr>
        <w:t xml:space="preserve"> Беляевского района Оренбургской</w:t>
      </w:r>
      <w:proofErr w:type="gramEnd"/>
      <w:r w:rsidR="0093563C">
        <w:rPr>
          <w:sz w:val="28"/>
          <w:szCs w:val="28"/>
        </w:rPr>
        <w:t xml:space="preserve"> области, постановляю:</w:t>
      </w:r>
    </w:p>
    <w:p w:rsidR="004256C6" w:rsidRDefault="00676104" w:rsidP="00425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6C6">
        <w:rPr>
          <w:sz w:val="28"/>
          <w:szCs w:val="28"/>
        </w:rPr>
        <w:t xml:space="preserve">1. </w:t>
      </w:r>
      <w:r w:rsidR="0093563C">
        <w:rPr>
          <w:sz w:val="28"/>
          <w:szCs w:val="28"/>
        </w:rPr>
        <w:t>Утвердить План мероприятий по противодействию</w:t>
      </w:r>
      <w:r w:rsidR="004256C6" w:rsidRPr="008A154A">
        <w:rPr>
          <w:sz w:val="28"/>
          <w:szCs w:val="28"/>
        </w:rPr>
        <w:t xml:space="preserve"> коррупции в </w:t>
      </w:r>
      <w:r w:rsidR="0093563C">
        <w:rPr>
          <w:sz w:val="28"/>
          <w:szCs w:val="28"/>
        </w:rPr>
        <w:t>администрации муниципального образования</w:t>
      </w:r>
      <w:r w:rsidR="004256C6">
        <w:rPr>
          <w:sz w:val="28"/>
          <w:szCs w:val="28"/>
        </w:rPr>
        <w:t xml:space="preserve">    </w:t>
      </w:r>
      <w:r w:rsidR="0093563C">
        <w:rPr>
          <w:sz w:val="28"/>
          <w:szCs w:val="28"/>
        </w:rPr>
        <w:t>Белогорский сельсовет</w:t>
      </w:r>
      <w:r w:rsidR="00B26615">
        <w:rPr>
          <w:sz w:val="28"/>
          <w:szCs w:val="28"/>
        </w:rPr>
        <w:t xml:space="preserve"> на 2022-2023</w:t>
      </w:r>
      <w:r w:rsidR="004256C6" w:rsidRPr="008A154A">
        <w:rPr>
          <w:sz w:val="28"/>
          <w:szCs w:val="28"/>
        </w:rPr>
        <w:t xml:space="preserve"> годы" согласно приложению.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14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0C114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Белогорский сельсовет Беляевского района Оренбургской области в сети Интернет: </w:t>
      </w:r>
      <w:r w:rsidRPr="000C1140">
        <w:rPr>
          <w:sz w:val="28"/>
          <w:szCs w:val="28"/>
          <w:lang w:val="en-US"/>
        </w:rPr>
        <w:t>http</w:t>
      </w:r>
      <w:r w:rsidR="00B26615">
        <w:rPr>
          <w:sz w:val="28"/>
          <w:szCs w:val="28"/>
        </w:rPr>
        <w:t>://белогорский</w:t>
      </w:r>
      <w:proofErr w:type="gramStart"/>
      <w:r w:rsidR="00B26615">
        <w:rPr>
          <w:sz w:val="28"/>
          <w:szCs w:val="28"/>
        </w:rPr>
        <w:t>.с</w:t>
      </w:r>
      <w:proofErr w:type="gramEnd"/>
      <w:r w:rsidR="00B26615">
        <w:rPr>
          <w:sz w:val="28"/>
          <w:szCs w:val="28"/>
        </w:rPr>
        <w:t>ельсовет56.рф</w:t>
      </w:r>
      <w:r w:rsidRPr="000C1140">
        <w:rPr>
          <w:sz w:val="28"/>
          <w:szCs w:val="28"/>
        </w:rPr>
        <w:t xml:space="preserve"> и газете «Вестник Белогорского сельсовета».</w:t>
      </w:r>
    </w:p>
    <w:p w:rsidR="00676104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</w:t>
      </w:r>
      <w:r w:rsidR="00E13F12">
        <w:rPr>
          <w:sz w:val="28"/>
          <w:szCs w:val="28"/>
        </w:rPr>
        <w:t xml:space="preserve">рации </w:t>
      </w:r>
      <w:proofErr w:type="spellStart"/>
      <w:r w:rsidR="00E13F12">
        <w:rPr>
          <w:sz w:val="28"/>
          <w:szCs w:val="28"/>
        </w:rPr>
        <w:t>Шестерину</w:t>
      </w:r>
      <w:proofErr w:type="spellEnd"/>
      <w:r w:rsidR="00E13F12">
        <w:rPr>
          <w:sz w:val="28"/>
          <w:szCs w:val="28"/>
        </w:rPr>
        <w:t xml:space="preserve"> Н.А</w:t>
      </w:r>
      <w:r>
        <w:rPr>
          <w:sz w:val="28"/>
          <w:szCs w:val="28"/>
        </w:rPr>
        <w:t xml:space="preserve">.    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C1140">
        <w:rPr>
          <w:sz w:val="28"/>
          <w:szCs w:val="28"/>
        </w:rPr>
        <w:t xml:space="preserve"> 5. </w:t>
      </w:r>
      <w:r>
        <w:rPr>
          <w:sz w:val="28"/>
          <w:szCs w:val="28"/>
        </w:rPr>
        <w:t>П</w:t>
      </w:r>
      <w:r w:rsidRPr="000C1140">
        <w:rPr>
          <w:sz w:val="28"/>
          <w:szCs w:val="28"/>
        </w:rPr>
        <w:t>остановление вступает в силу со дня его подписания.</w:t>
      </w:r>
    </w:p>
    <w:p w:rsidR="00676104" w:rsidRPr="008A154A" w:rsidRDefault="00676104" w:rsidP="00425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A59E6" w:rsidRDefault="00DA59E6" w:rsidP="004256C6">
      <w:pPr>
        <w:jc w:val="both"/>
        <w:rPr>
          <w:sz w:val="28"/>
          <w:szCs w:val="28"/>
        </w:rPr>
      </w:pPr>
    </w:p>
    <w:p w:rsidR="0093563C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563C">
        <w:rPr>
          <w:sz w:val="28"/>
          <w:szCs w:val="28"/>
        </w:rPr>
        <w:t>администрации</w:t>
      </w:r>
    </w:p>
    <w:p w:rsidR="00B26615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</w:t>
      </w:r>
      <w:r w:rsidR="0093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93563C">
        <w:rPr>
          <w:sz w:val="28"/>
          <w:szCs w:val="28"/>
        </w:rPr>
        <w:t xml:space="preserve">                      </w:t>
      </w:r>
      <w:r w:rsidR="00B26615">
        <w:rPr>
          <w:sz w:val="28"/>
          <w:szCs w:val="28"/>
        </w:rPr>
        <w:t xml:space="preserve">      </w:t>
      </w:r>
    </w:p>
    <w:p w:rsidR="00DA59E6" w:rsidRDefault="00B26615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D30822" w:rsidRDefault="00D30822" w:rsidP="00DA59E6">
      <w:pPr>
        <w:jc w:val="both"/>
        <w:rPr>
          <w:sz w:val="28"/>
          <w:szCs w:val="28"/>
        </w:rPr>
      </w:pPr>
    </w:p>
    <w:p w:rsidR="00DA59E6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4256C6" w:rsidRDefault="00663972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администрации района, прокурору, в дело</w:t>
      </w:r>
    </w:p>
    <w:p w:rsidR="00676104" w:rsidRDefault="00676104" w:rsidP="00676104">
      <w:pPr>
        <w:jc w:val="center"/>
        <w:rPr>
          <w:sz w:val="28"/>
          <w:szCs w:val="28"/>
        </w:rPr>
        <w:sectPr w:rsidR="00676104" w:rsidSect="00D30822"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</w:t>
      </w:r>
    </w:p>
    <w:p w:rsidR="00663972" w:rsidRDefault="002924B3" w:rsidP="002924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:rsidR="004256C6" w:rsidRDefault="00663972" w:rsidP="00292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924B3">
        <w:rPr>
          <w:sz w:val="28"/>
          <w:szCs w:val="28"/>
        </w:rPr>
        <w:t xml:space="preserve"> </w:t>
      </w:r>
      <w:r w:rsidR="00E13F12">
        <w:rPr>
          <w:sz w:val="28"/>
          <w:szCs w:val="28"/>
        </w:rPr>
        <w:t xml:space="preserve">    </w:t>
      </w:r>
      <w:r w:rsidR="002924B3">
        <w:rPr>
          <w:sz w:val="28"/>
          <w:szCs w:val="28"/>
        </w:rPr>
        <w:t>При</w:t>
      </w:r>
      <w:r w:rsidR="00676104">
        <w:rPr>
          <w:sz w:val="28"/>
          <w:szCs w:val="28"/>
        </w:rPr>
        <w:t>ложение</w:t>
      </w:r>
    </w:p>
    <w:p w:rsidR="00E13F12" w:rsidRDefault="00E13F12" w:rsidP="002924B3">
      <w:pPr>
        <w:jc w:val="center"/>
        <w:rPr>
          <w:sz w:val="28"/>
          <w:szCs w:val="28"/>
        </w:rPr>
      </w:pPr>
    </w:p>
    <w:p w:rsidR="002924B3" w:rsidRPr="002924B3" w:rsidRDefault="002924B3" w:rsidP="002924B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63972">
        <w:rPr>
          <w:sz w:val="28"/>
          <w:szCs w:val="28"/>
        </w:rPr>
        <w:t xml:space="preserve">   </w:t>
      </w:r>
      <w:r w:rsidR="00E13F12">
        <w:rPr>
          <w:sz w:val="28"/>
          <w:szCs w:val="28"/>
        </w:rPr>
        <w:t xml:space="preserve"> </w:t>
      </w:r>
      <w:r w:rsidR="00663972">
        <w:rPr>
          <w:sz w:val="28"/>
          <w:szCs w:val="28"/>
        </w:rPr>
        <w:t>УТВЕРЖДАЮ</w:t>
      </w:r>
    </w:p>
    <w:p w:rsidR="00663972" w:rsidRDefault="002924B3" w:rsidP="006639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63972">
        <w:rPr>
          <w:sz w:val="28"/>
          <w:szCs w:val="28"/>
        </w:rPr>
        <w:t xml:space="preserve">   п</w:t>
      </w:r>
      <w:r w:rsidR="00676104" w:rsidRPr="002924B3">
        <w:rPr>
          <w:sz w:val="28"/>
          <w:szCs w:val="28"/>
        </w:rPr>
        <w:t>остановлением</w:t>
      </w:r>
      <w:r w:rsidR="00663972">
        <w:rPr>
          <w:sz w:val="28"/>
          <w:szCs w:val="28"/>
        </w:rPr>
        <w:t xml:space="preserve"> администрации</w:t>
      </w:r>
    </w:p>
    <w:p w:rsidR="002924B3" w:rsidRPr="002924B3" w:rsidRDefault="00663972" w:rsidP="006639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924B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2924B3" w:rsidRPr="002924B3">
        <w:rPr>
          <w:sz w:val="28"/>
          <w:szCs w:val="28"/>
        </w:rPr>
        <w:t xml:space="preserve">                                         </w:t>
      </w:r>
      <w:r w:rsidR="002924B3">
        <w:rPr>
          <w:sz w:val="28"/>
          <w:szCs w:val="28"/>
        </w:rPr>
        <w:t xml:space="preserve"> </w:t>
      </w:r>
      <w:r w:rsidR="002924B3" w:rsidRPr="00292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AC22A0" w:rsidRPr="0029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:rsidR="00663972" w:rsidRDefault="002924B3" w:rsidP="002924B3">
      <w:pPr>
        <w:ind w:left="5670"/>
        <w:jc w:val="center"/>
        <w:rPr>
          <w:sz w:val="28"/>
          <w:szCs w:val="28"/>
        </w:rPr>
      </w:pPr>
      <w:r w:rsidRPr="002924B3">
        <w:rPr>
          <w:sz w:val="28"/>
          <w:szCs w:val="28"/>
        </w:rPr>
        <w:t xml:space="preserve">       </w:t>
      </w:r>
      <w:r w:rsidR="00663972">
        <w:rPr>
          <w:sz w:val="28"/>
          <w:szCs w:val="28"/>
        </w:rPr>
        <w:t xml:space="preserve">         </w:t>
      </w:r>
      <w:r>
        <w:rPr>
          <w:sz w:val="28"/>
          <w:szCs w:val="28"/>
        </w:rPr>
        <w:t>Бе</w:t>
      </w:r>
      <w:r w:rsidR="0089734F" w:rsidRPr="002924B3">
        <w:rPr>
          <w:sz w:val="28"/>
          <w:szCs w:val="28"/>
        </w:rPr>
        <w:t>логорский сельсовет</w:t>
      </w:r>
    </w:p>
    <w:p w:rsidR="002924B3" w:rsidRDefault="002924B3" w:rsidP="002924B3">
      <w:pPr>
        <w:ind w:left="5670"/>
        <w:jc w:val="center"/>
        <w:rPr>
          <w:sz w:val="28"/>
          <w:szCs w:val="28"/>
        </w:rPr>
      </w:pPr>
      <w:r w:rsidRPr="002924B3">
        <w:rPr>
          <w:sz w:val="28"/>
          <w:szCs w:val="28"/>
        </w:rPr>
        <w:t xml:space="preserve"> </w:t>
      </w:r>
      <w:r w:rsidR="00663972">
        <w:rPr>
          <w:sz w:val="28"/>
          <w:szCs w:val="28"/>
        </w:rPr>
        <w:t xml:space="preserve">          </w:t>
      </w:r>
      <w:r w:rsidRPr="002924B3">
        <w:rPr>
          <w:sz w:val="28"/>
          <w:szCs w:val="28"/>
        </w:rPr>
        <w:t>Беляевского района</w:t>
      </w:r>
    </w:p>
    <w:p w:rsidR="002924B3" w:rsidRPr="002924B3" w:rsidRDefault="002924B3" w:rsidP="002924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397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Оренбургской области</w:t>
      </w:r>
    </w:p>
    <w:p w:rsidR="004256C6" w:rsidRDefault="002924B3" w:rsidP="002924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734F" w:rsidRPr="002924B3">
        <w:rPr>
          <w:sz w:val="28"/>
          <w:szCs w:val="28"/>
        </w:rPr>
        <w:t xml:space="preserve"> </w:t>
      </w:r>
      <w:r w:rsidR="00663972">
        <w:rPr>
          <w:sz w:val="28"/>
          <w:szCs w:val="28"/>
        </w:rPr>
        <w:t xml:space="preserve">           </w:t>
      </w:r>
      <w:r w:rsidR="00B26615">
        <w:rPr>
          <w:sz w:val="28"/>
          <w:szCs w:val="28"/>
        </w:rPr>
        <w:t>от 25.04.2022   № 42</w:t>
      </w:r>
      <w:r w:rsidR="004256C6" w:rsidRPr="002924B3">
        <w:rPr>
          <w:sz w:val="28"/>
          <w:szCs w:val="28"/>
        </w:rPr>
        <w:t>-п</w:t>
      </w:r>
    </w:p>
    <w:p w:rsidR="00E13F12" w:rsidRPr="002924B3" w:rsidRDefault="00E13F12" w:rsidP="002924B3">
      <w:pPr>
        <w:ind w:left="5670"/>
        <w:jc w:val="center"/>
        <w:rPr>
          <w:sz w:val="28"/>
          <w:szCs w:val="28"/>
        </w:rPr>
      </w:pPr>
    </w:p>
    <w:p w:rsidR="004256C6" w:rsidRPr="003142B7" w:rsidRDefault="004256C6" w:rsidP="002924B3">
      <w:pPr>
        <w:pStyle w:val="a3"/>
        <w:jc w:val="center"/>
        <w:rPr>
          <w:sz w:val="28"/>
          <w:szCs w:val="28"/>
        </w:rPr>
      </w:pPr>
    </w:p>
    <w:p w:rsidR="00D30822" w:rsidRDefault="00D30822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План мероприятий по противодействию коррупции в администрации муниципального образования Белогорский сельсовет на 2022-2023 годы  </w:t>
      </w:r>
    </w:p>
    <w:p w:rsidR="002924B3" w:rsidRPr="003142B7" w:rsidRDefault="00D30822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800"/>
        <w:gridCol w:w="2340"/>
        <w:gridCol w:w="2820"/>
        <w:gridCol w:w="4384"/>
      </w:tblGrid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N </w:t>
            </w:r>
            <w:proofErr w:type="gramStart"/>
            <w:r w:rsidRPr="00120ACD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120ACD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80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384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Ожидаемый результат реализации плана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0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84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5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DA033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I. 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</w:t>
            </w:r>
            <w:r>
              <w:rPr>
                <w:color w:val="000000"/>
                <w:sz w:val="26"/>
                <w:szCs w:val="26"/>
              </w:rPr>
              <w:t xml:space="preserve"> нормативных правовых актов, регулирующих</w:t>
            </w:r>
            <w:r w:rsidRPr="00120ACD">
              <w:rPr>
                <w:color w:val="000000"/>
                <w:sz w:val="26"/>
                <w:szCs w:val="26"/>
              </w:rPr>
              <w:t xml:space="preserve"> правоотношения в сфере противодействия коррупции, в целях выявления нормативных правовых актов, требующих приведения в соответствие с федеральным</w:t>
            </w:r>
            <w:r>
              <w:rPr>
                <w:color w:val="000000"/>
                <w:sz w:val="26"/>
                <w:szCs w:val="26"/>
              </w:rPr>
              <w:t xml:space="preserve"> и областным</w:t>
            </w:r>
            <w:r w:rsidRPr="00120ACD">
              <w:rPr>
                <w:color w:val="000000"/>
                <w:sz w:val="26"/>
                <w:szCs w:val="26"/>
              </w:rPr>
              <w:t xml:space="preserve"> законодательством в связи с его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изменениями, а также устранения пробелов в правовом регулировании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повышение эффективности правового регулирования отношений в сфере противодействия коррупции в</w:t>
            </w:r>
            <w:r>
              <w:rPr>
                <w:color w:val="000000"/>
                <w:sz w:val="26"/>
                <w:szCs w:val="26"/>
              </w:rPr>
              <w:t xml:space="preserve"> администрации МО Белогорский сельсовет</w:t>
            </w:r>
            <w:r w:rsidRPr="00120ACD">
              <w:rPr>
                <w:color w:val="000000"/>
                <w:sz w:val="26"/>
                <w:szCs w:val="26"/>
              </w:rPr>
              <w:t>, устранение правовых пробелов и противоречий в данной сфере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Обобщение и распространение опыта проведения антикоррупционной экспертизы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полугодиям</w:t>
            </w:r>
          </w:p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(до 1 июля и 15 декабря)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распространение положительного опыта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семинаров (тренингов) для лиц, привлекаемых к осуществлению антикоррупционного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деятельности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разработка методических рекомендаций по осуществлению антикоррупционной экспертизы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раздела на официальном сайте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сети Интернет для размещения информации о подготовке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администрацией муниципального образования Белогорский сельсовет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проектов нормативных правовых актов и результатах их общественного обсуждения</w:t>
            </w:r>
          </w:p>
        </w:tc>
        <w:tc>
          <w:tcPr>
            <w:tcW w:w="2340" w:type="dxa"/>
          </w:tcPr>
          <w:p w:rsidR="002924B3" w:rsidRPr="00472FA3" w:rsidRDefault="00663972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924B3"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2924B3" w:rsidRPr="00472FA3" w:rsidRDefault="00663972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2924B3"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2924B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472FA3" w:rsidRDefault="002924B3" w:rsidP="002924B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реального механизма содействия независимым экспертам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II. Организационно-управленческие меры по обеспечению антикоррупционной деятельности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реализацией требований Федеральных законов: от 3 декабря 2012 года </w:t>
            </w:r>
            <w:hyperlink r:id="rId6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 xml:space="preserve">«О контроле за соответствием расходов лиц, замещающих государственные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 xml:space="preserve">должности, и иных лиц их доходам», от 7 мая 2013 года </w:t>
            </w:r>
            <w:hyperlink r:id="rId7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соблюдением лицами, замещающими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требований об уведомлении о получении подарка в связи с должностным положением или исполнением ими служебных (должностных) обязанностей, о сдаче подарка. 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мер по формированию у лиц, замещающих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 xml:space="preserve">служащих негативного отношения к коррупции, в том числе к дарению подарков в связи с их должностным положением или в связи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 xml:space="preserve">с исполнением ими служебных обязанностей. Предание гласности каждого установленного факта коррупции 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Обеспечение участия специалистов </w:t>
            </w:r>
            <w:r>
              <w:rPr>
                <w:color w:val="000000"/>
                <w:sz w:val="26"/>
                <w:szCs w:val="26"/>
              </w:rPr>
              <w:t>в должностные обязанности которых входит профилактика</w:t>
            </w:r>
            <w:r w:rsidRPr="00120ACD">
              <w:rPr>
                <w:color w:val="000000"/>
                <w:sz w:val="26"/>
                <w:szCs w:val="26"/>
              </w:rPr>
              <w:t xml:space="preserve"> коррупционных и иных правонарушений в </w:t>
            </w:r>
            <w:r>
              <w:rPr>
                <w:color w:val="000000"/>
                <w:sz w:val="26"/>
                <w:szCs w:val="26"/>
              </w:rPr>
              <w:t xml:space="preserve">областных </w:t>
            </w:r>
            <w:r w:rsidRPr="00120ACD">
              <w:rPr>
                <w:color w:val="000000"/>
                <w:sz w:val="26"/>
                <w:szCs w:val="26"/>
              </w:rPr>
              <w:t>антикоррупционных мероприятиях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механизмов антикоррупционной деятельности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анализа соблюдения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2924B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472FA3" w:rsidRDefault="002924B3" w:rsidP="002924B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Разработка и осуществление комплекса организационных, разъяснительных и иных мер по недопущению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40" w:type="dxa"/>
          </w:tcPr>
          <w:p w:rsidR="002924B3" w:rsidRPr="00166D14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2924B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1</w:t>
            </w:r>
            <w:r w:rsidR="00C037AD">
              <w:rPr>
                <w:color w:val="000000"/>
                <w:sz w:val="26"/>
                <w:szCs w:val="26"/>
              </w:rPr>
              <w:t>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340" w:type="dxa"/>
          </w:tcPr>
          <w:p w:rsidR="002924B3" w:rsidRPr="00472FA3" w:rsidRDefault="00663972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820" w:type="dxa"/>
          </w:tcPr>
          <w:p w:rsidR="002924B3" w:rsidRPr="00472FA3" w:rsidRDefault="00C037AD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472FA3" w:rsidRDefault="002924B3" w:rsidP="002924B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="00C037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>служащие, и принятие мер по предотвращению и урегулированию конфликта интересов</w:t>
            </w:r>
          </w:p>
        </w:tc>
        <w:tc>
          <w:tcPr>
            <w:tcW w:w="2340" w:type="dxa"/>
          </w:tcPr>
          <w:p w:rsidR="002924B3" w:rsidRPr="00120ACD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– 2023</w:t>
            </w:r>
            <w:r w:rsidR="002924B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C037AD"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оценки коррупционных рисков, возникающих при реализации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своих функций</w:t>
            </w:r>
            <w:r>
              <w:rPr>
                <w:color w:val="000000"/>
                <w:sz w:val="26"/>
                <w:szCs w:val="26"/>
              </w:rPr>
              <w:t>, и внесение уточнений в перечень</w:t>
            </w:r>
            <w:r w:rsidRPr="00120ACD">
              <w:rPr>
                <w:color w:val="000000"/>
                <w:sz w:val="26"/>
                <w:szCs w:val="26"/>
              </w:rPr>
              <w:t xml:space="preserve"> должностей, замещение которых связано с коррупционными рисками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ежегодно, до 5 декабря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2924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F333C3">
              <w:rPr>
                <w:color w:val="000000"/>
                <w:sz w:val="26"/>
                <w:szCs w:val="26"/>
              </w:rPr>
              <w:t xml:space="preserve">Разработать перечень мер по повышению эффективности </w:t>
            </w:r>
            <w:r w:rsidRPr="00F333C3">
              <w:rPr>
                <w:sz w:val="26"/>
                <w:szCs w:val="26"/>
              </w:rPr>
              <w:t xml:space="preserve"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 w:rsidRPr="00F333C3">
              <w:rPr>
                <w:sz w:val="26"/>
                <w:szCs w:val="26"/>
              </w:rPr>
              <w:lastRenderedPageBreak/>
              <w:t>несоблюдения</w:t>
            </w:r>
          </w:p>
        </w:tc>
        <w:tc>
          <w:tcPr>
            <w:tcW w:w="2340" w:type="dxa"/>
          </w:tcPr>
          <w:p w:rsidR="002924B3" w:rsidRPr="00120ACD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 1 декабря 2022</w:t>
            </w:r>
            <w:r w:rsidR="002924B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C037AD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F333C3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Провести мероприятия по повышению эффективности кадровой работы в части,</w:t>
            </w:r>
            <w:r>
              <w:t xml:space="preserve"> </w:t>
            </w:r>
            <w:r w:rsidRPr="00A759BE">
              <w:rPr>
                <w:sz w:val="26"/>
                <w:szCs w:val="26"/>
              </w:rPr>
              <w:t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2924B3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декабря 2022</w:t>
            </w:r>
            <w:r w:rsidR="002924B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III. Мониторинг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коррупциогенных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факторов и мер антикоррупционной политики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 коррупционных проявлений посредством анализа жалоб и обращений граждан и организаций, публикаций в средствах массовой информации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информационного обеспечения антикоррупционной деятельности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IV. Антикоррупционное просвещение, обучение и воспитание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квалификации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>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повышение профессионализма субъектов антикоррупционной деятельности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2924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Обучение муниципальных служащих, впервые поступивших на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муниципальную службу для замещения должностей, включенных в перечень </w:t>
            </w:r>
            <w:proofErr w:type="spellStart"/>
            <w:r>
              <w:rPr>
                <w:color w:val="000000"/>
                <w:sz w:val="26"/>
                <w:szCs w:val="26"/>
              </w:rPr>
              <w:t>коррупционноопасных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должностей, по образовательным программам в области противодействия коррупции</w:t>
            </w:r>
          </w:p>
        </w:tc>
        <w:tc>
          <w:tcPr>
            <w:tcW w:w="2340" w:type="dxa"/>
          </w:tcPr>
          <w:p w:rsidR="002924B3" w:rsidRPr="00120ACD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2022</w:t>
            </w:r>
            <w:r w:rsidR="00C037AD">
              <w:rPr>
                <w:color w:val="000000"/>
                <w:sz w:val="26"/>
                <w:szCs w:val="26"/>
              </w:rPr>
              <w:t xml:space="preserve"> - 202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19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формирование антикоррупционного общественного мнения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C037A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</w:t>
            </w:r>
            <w:r w:rsidRPr="00120ACD">
              <w:rPr>
                <w:color w:val="000000"/>
                <w:sz w:val="26"/>
                <w:szCs w:val="26"/>
              </w:rPr>
              <w:t>. Обеспечение прозрачности деятельн</w:t>
            </w:r>
            <w:r w:rsidR="00C037AD">
              <w:rPr>
                <w:color w:val="000000"/>
                <w:sz w:val="26"/>
                <w:szCs w:val="26"/>
              </w:rPr>
              <w:t xml:space="preserve">ости администрации муниципального образования </w:t>
            </w:r>
          </w:p>
          <w:p w:rsidR="002924B3" w:rsidRPr="00120ACD" w:rsidRDefault="00C037AD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Белогорский сельсовет Беляевского района Оренбургской области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340" w:type="dxa"/>
          </w:tcPr>
          <w:p w:rsidR="002924B3" w:rsidRPr="00120ACD" w:rsidRDefault="00663972" w:rsidP="00663972">
            <w:pPr>
              <w:spacing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C037AD">
              <w:rPr>
                <w:color w:val="000000"/>
                <w:sz w:val="26"/>
                <w:szCs w:val="26"/>
              </w:rPr>
              <w:t xml:space="preserve"> - 202</w:t>
            </w:r>
            <w:r>
              <w:rPr>
                <w:color w:val="000000"/>
                <w:sz w:val="26"/>
                <w:szCs w:val="26"/>
              </w:rPr>
              <w:t>3</w:t>
            </w:r>
            <w:r w:rsidR="002924B3" w:rsidRPr="00120ACD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реализации прав и законных интересов граждан, юридических лиц; минимизация условий, способствующих совершению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037AD">
              <w:rPr>
                <w:color w:val="000000"/>
                <w:sz w:val="26"/>
                <w:szCs w:val="26"/>
              </w:rPr>
              <w:t>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функционирования «телефонов доверия», «горячих линий», интернет-приемных, других информационных каналов,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уровня общественной активности в противодействии коррупции, совершенствование механизмов взаимодействия органов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r w:rsidRPr="00120ACD">
              <w:rPr>
                <w:color w:val="000000"/>
                <w:sz w:val="26"/>
                <w:szCs w:val="26"/>
              </w:rPr>
              <w:t>с гражданами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</w:t>
            </w:r>
            <w:r w:rsidRPr="00120ACD">
              <w:rPr>
                <w:color w:val="000000"/>
                <w:sz w:val="26"/>
                <w:szCs w:val="26"/>
              </w:rPr>
              <w:t>. Мероприятия по минимизации «бытовой» коррупции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разъяснительной работы</w:t>
            </w:r>
            <w:r w:rsidR="00C037AD">
              <w:rPr>
                <w:color w:val="000000"/>
                <w:sz w:val="26"/>
                <w:szCs w:val="26"/>
              </w:rPr>
              <w:t>, в том числе в подведомственном</w:t>
            </w:r>
            <w:r w:rsidRPr="00120ACD">
              <w:rPr>
                <w:color w:val="000000"/>
                <w:sz w:val="26"/>
                <w:szCs w:val="26"/>
              </w:rPr>
              <w:t xml:space="preserve"> ор</w:t>
            </w:r>
            <w:r w:rsidR="00C037AD">
              <w:rPr>
                <w:color w:val="000000"/>
                <w:sz w:val="26"/>
                <w:szCs w:val="26"/>
              </w:rPr>
              <w:t>гану</w:t>
            </w:r>
            <w:r w:rsidRPr="00120AC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местн</w:t>
            </w:r>
            <w:r w:rsidR="00C037AD">
              <w:rPr>
                <w:color w:val="000000"/>
                <w:sz w:val="26"/>
                <w:szCs w:val="26"/>
              </w:rPr>
              <w:t>ого самоуправления муниципального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C037AD">
              <w:rPr>
                <w:color w:val="000000"/>
                <w:sz w:val="26"/>
                <w:szCs w:val="26"/>
              </w:rPr>
              <w:t xml:space="preserve">унитарного </w:t>
            </w:r>
            <w:proofErr w:type="spellStart"/>
            <w:r w:rsidR="00C037AD">
              <w:rPr>
                <w:color w:val="000000"/>
                <w:sz w:val="26"/>
                <w:szCs w:val="26"/>
              </w:rPr>
              <w:t>предприяия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>, по вопросам недопустимости нарушений антикоррупционного законодательства; уголовной ответственности за преступлен</w:t>
            </w:r>
            <w:r w:rsidR="00C037AD">
              <w:rPr>
                <w:color w:val="000000"/>
                <w:sz w:val="26"/>
                <w:szCs w:val="26"/>
              </w:rPr>
              <w:t>ия, связанные с взяточничеством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23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Оказание гражданам бесплатной юридической помощи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минимизация коррупционных рисков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собеседований</w:t>
            </w:r>
            <w:r w:rsidRPr="00120ACD">
              <w:rPr>
                <w:color w:val="000000"/>
                <w:sz w:val="26"/>
                <w:szCs w:val="26"/>
              </w:rPr>
              <w:t xml:space="preserve"> (профилактических бесед) с вновь принятыми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по вопросам прохождения </w:t>
            </w:r>
            <w:r>
              <w:rPr>
                <w:color w:val="000000"/>
                <w:sz w:val="26"/>
                <w:szCs w:val="26"/>
              </w:rPr>
              <w:t xml:space="preserve">муниципальной </w:t>
            </w:r>
            <w:r w:rsidRPr="00120ACD">
              <w:rPr>
                <w:color w:val="000000"/>
                <w:sz w:val="26"/>
                <w:szCs w:val="26"/>
              </w:rPr>
              <w:t>службы, этики и служебного поведения, возникновения конфликта интересов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минимизация коррупционных рисков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VII</w:t>
            </w:r>
            <w:r w:rsidRPr="00120ACD">
              <w:rPr>
                <w:color w:val="000000"/>
                <w:sz w:val="26"/>
                <w:szCs w:val="26"/>
              </w:rPr>
              <w:t>. Привлечение институтов гражданского общества к работе по противодействию коррупции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Осуществление информационной поддержки программ, проектов, акций и других инициатив в сфере противодействия коррупции, проводимых институтами гражданского общества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A9669A" w:rsidP="00A9669A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="002924B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Освещение в средствах массовой информации основных итогов деятельности</w:t>
            </w:r>
            <w:r>
              <w:rPr>
                <w:color w:val="000000"/>
                <w:sz w:val="26"/>
                <w:szCs w:val="26"/>
              </w:rPr>
              <w:t xml:space="preserve"> общественных организаций</w:t>
            </w:r>
            <w:r w:rsidRPr="00120ACD">
              <w:rPr>
                <w:color w:val="000000"/>
                <w:sz w:val="26"/>
                <w:szCs w:val="26"/>
              </w:rPr>
              <w:t xml:space="preserve">, принимающих наиболее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активное участие в противодействии коррупции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820" w:type="dxa"/>
          </w:tcPr>
          <w:p w:rsidR="002924B3" w:rsidRPr="00120ACD" w:rsidRDefault="00A9669A" w:rsidP="00A9669A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2924B3">
              <w:rPr>
                <w:color w:val="000000"/>
                <w:sz w:val="26"/>
                <w:szCs w:val="26"/>
              </w:rPr>
              <w:t xml:space="preserve">аместитель главы администрации 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</w:tr>
    </w:tbl>
    <w:p w:rsidR="002924B3" w:rsidRPr="005474F8" w:rsidRDefault="002924B3" w:rsidP="002924B3">
      <w:pPr>
        <w:spacing w:line="276" w:lineRule="auto"/>
        <w:ind w:left="1560" w:hanging="1560"/>
        <w:jc w:val="both"/>
        <w:rPr>
          <w:sz w:val="28"/>
          <w:szCs w:val="28"/>
        </w:rPr>
      </w:pPr>
    </w:p>
    <w:p w:rsidR="004256C6" w:rsidRPr="003142B7" w:rsidRDefault="004256C6" w:rsidP="004256C6">
      <w:pPr>
        <w:pStyle w:val="a3"/>
        <w:jc w:val="center"/>
        <w:rPr>
          <w:b/>
          <w:sz w:val="28"/>
          <w:szCs w:val="28"/>
          <w:lang w:eastAsia="ar-SA"/>
        </w:rPr>
      </w:pPr>
    </w:p>
    <w:sectPr w:rsidR="004256C6" w:rsidRPr="003142B7" w:rsidSect="0066397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28C3"/>
    <w:rsid w:val="00007CDD"/>
    <w:rsid w:val="00014CC3"/>
    <w:rsid w:val="00016CBA"/>
    <w:rsid w:val="000427DF"/>
    <w:rsid w:val="00051BFC"/>
    <w:rsid w:val="000527D9"/>
    <w:rsid w:val="00053E05"/>
    <w:rsid w:val="00055C1A"/>
    <w:rsid w:val="000571E3"/>
    <w:rsid w:val="00071CA3"/>
    <w:rsid w:val="000732A8"/>
    <w:rsid w:val="0008255E"/>
    <w:rsid w:val="0008353D"/>
    <w:rsid w:val="00084885"/>
    <w:rsid w:val="00093430"/>
    <w:rsid w:val="000B078B"/>
    <w:rsid w:val="000D082B"/>
    <w:rsid w:val="000E4ED1"/>
    <w:rsid w:val="00113718"/>
    <w:rsid w:val="00134341"/>
    <w:rsid w:val="00143EB6"/>
    <w:rsid w:val="00164E6F"/>
    <w:rsid w:val="00167888"/>
    <w:rsid w:val="00192D99"/>
    <w:rsid w:val="00196DC2"/>
    <w:rsid w:val="001A4177"/>
    <w:rsid w:val="001B6148"/>
    <w:rsid w:val="001D09D1"/>
    <w:rsid w:val="001F207A"/>
    <w:rsid w:val="001F70C9"/>
    <w:rsid w:val="0020182A"/>
    <w:rsid w:val="002333DD"/>
    <w:rsid w:val="00233FD2"/>
    <w:rsid w:val="002924B3"/>
    <w:rsid w:val="002946F5"/>
    <w:rsid w:val="002A13E8"/>
    <w:rsid w:val="002D000C"/>
    <w:rsid w:val="002D1235"/>
    <w:rsid w:val="002D4855"/>
    <w:rsid w:val="002F7A46"/>
    <w:rsid w:val="00304DE9"/>
    <w:rsid w:val="0030794E"/>
    <w:rsid w:val="00333299"/>
    <w:rsid w:val="00344F96"/>
    <w:rsid w:val="0034518C"/>
    <w:rsid w:val="00365103"/>
    <w:rsid w:val="003723A0"/>
    <w:rsid w:val="00393515"/>
    <w:rsid w:val="0039785E"/>
    <w:rsid w:val="003A0F3E"/>
    <w:rsid w:val="003A6FB7"/>
    <w:rsid w:val="003C5DEA"/>
    <w:rsid w:val="004256C6"/>
    <w:rsid w:val="00426F1F"/>
    <w:rsid w:val="004471C8"/>
    <w:rsid w:val="00455949"/>
    <w:rsid w:val="00460A21"/>
    <w:rsid w:val="004728C3"/>
    <w:rsid w:val="00475C07"/>
    <w:rsid w:val="0048483B"/>
    <w:rsid w:val="00484EAB"/>
    <w:rsid w:val="004A0872"/>
    <w:rsid w:val="004A6B9F"/>
    <w:rsid w:val="004B04EC"/>
    <w:rsid w:val="004B4C72"/>
    <w:rsid w:val="004B6E4E"/>
    <w:rsid w:val="004E6392"/>
    <w:rsid w:val="0056362B"/>
    <w:rsid w:val="00586336"/>
    <w:rsid w:val="005A47B2"/>
    <w:rsid w:val="00605C32"/>
    <w:rsid w:val="00663972"/>
    <w:rsid w:val="00676104"/>
    <w:rsid w:val="00681F82"/>
    <w:rsid w:val="00690C40"/>
    <w:rsid w:val="006B3860"/>
    <w:rsid w:val="006C14AC"/>
    <w:rsid w:val="006D29EC"/>
    <w:rsid w:val="006F7251"/>
    <w:rsid w:val="00733651"/>
    <w:rsid w:val="00745B63"/>
    <w:rsid w:val="00777AF0"/>
    <w:rsid w:val="007851BA"/>
    <w:rsid w:val="00786F6C"/>
    <w:rsid w:val="007938BF"/>
    <w:rsid w:val="007A0A65"/>
    <w:rsid w:val="007A42E2"/>
    <w:rsid w:val="007B05D6"/>
    <w:rsid w:val="007D5AE8"/>
    <w:rsid w:val="007D6A1D"/>
    <w:rsid w:val="007E6452"/>
    <w:rsid w:val="008353DE"/>
    <w:rsid w:val="00840EAD"/>
    <w:rsid w:val="008525A3"/>
    <w:rsid w:val="00864F5F"/>
    <w:rsid w:val="0089734F"/>
    <w:rsid w:val="008A73EB"/>
    <w:rsid w:val="008B6017"/>
    <w:rsid w:val="008C07D0"/>
    <w:rsid w:val="008E647C"/>
    <w:rsid w:val="0093563C"/>
    <w:rsid w:val="0095693B"/>
    <w:rsid w:val="00956D7E"/>
    <w:rsid w:val="00961EE5"/>
    <w:rsid w:val="00962D59"/>
    <w:rsid w:val="0099392B"/>
    <w:rsid w:val="00994B4C"/>
    <w:rsid w:val="00995746"/>
    <w:rsid w:val="009A39AE"/>
    <w:rsid w:val="009F55FD"/>
    <w:rsid w:val="00A33A80"/>
    <w:rsid w:val="00A34188"/>
    <w:rsid w:val="00A9669A"/>
    <w:rsid w:val="00AA229C"/>
    <w:rsid w:val="00AC22A0"/>
    <w:rsid w:val="00AC71E0"/>
    <w:rsid w:val="00AD5FCE"/>
    <w:rsid w:val="00AD66C8"/>
    <w:rsid w:val="00AE421D"/>
    <w:rsid w:val="00B00BB9"/>
    <w:rsid w:val="00B141AC"/>
    <w:rsid w:val="00B26615"/>
    <w:rsid w:val="00B52B99"/>
    <w:rsid w:val="00B6371C"/>
    <w:rsid w:val="00B775DC"/>
    <w:rsid w:val="00B8012A"/>
    <w:rsid w:val="00B97AD4"/>
    <w:rsid w:val="00BA7009"/>
    <w:rsid w:val="00C037AD"/>
    <w:rsid w:val="00C06FCA"/>
    <w:rsid w:val="00C15B4E"/>
    <w:rsid w:val="00C16350"/>
    <w:rsid w:val="00C35E04"/>
    <w:rsid w:val="00C3607F"/>
    <w:rsid w:val="00C70B11"/>
    <w:rsid w:val="00C77752"/>
    <w:rsid w:val="00C827C5"/>
    <w:rsid w:val="00C8683A"/>
    <w:rsid w:val="00CB7D1A"/>
    <w:rsid w:val="00CC3C1A"/>
    <w:rsid w:val="00CC6D96"/>
    <w:rsid w:val="00CD50BC"/>
    <w:rsid w:val="00CF12D4"/>
    <w:rsid w:val="00D30822"/>
    <w:rsid w:val="00D43B2C"/>
    <w:rsid w:val="00D442BA"/>
    <w:rsid w:val="00D65CE2"/>
    <w:rsid w:val="00D67BA9"/>
    <w:rsid w:val="00DA59E6"/>
    <w:rsid w:val="00DB1CA9"/>
    <w:rsid w:val="00DD1069"/>
    <w:rsid w:val="00DD4C76"/>
    <w:rsid w:val="00DF4C56"/>
    <w:rsid w:val="00E13F12"/>
    <w:rsid w:val="00E27FBD"/>
    <w:rsid w:val="00E45CBF"/>
    <w:rsid w:val="00E75A5D"/>
    <w:rsid w:val="00E83A02"/>
    <w:rsid w:val="00EA148E"/>
    <w:rsid w:val="00ED379F"/>
    <w:rsid w:val="00F028AF"/>
    <w:rsid w:val="00F245DF"/>
    <w:rsid w:val="00F36F59"/>
    <w:rsid w:val="00F71CE5"/>
    <w:rsid w:val="00F71DBE"/>
    <w:rsid w:val="00FB501F"/>
    <w:rsid w:val="00FC0B27"/>
    <w:rsid w:val="00FC68FE"/>
    <w:rsid w:val="00FE1735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56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No Spacing"/>
    <w:uiPriority w:val="1"/>
    <w:qFormat/>
    <w:rsid w:val="004256C6"/>
  </w:style>
  <w:style w:type="paragraph" w:customStyle="1" w:styleId="ConsPlusNormal">
    <w:name w:val="ConsPlusNormal"/>
    <w:rsid w:val="002924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4B0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04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28785C7914EB12042BF1FBC4719BE83FD215274040495B6AE556877HCK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28785C7914EB12042BF1FBC4719BE83FA2C5E780C0495B6AE556877HCK6G" TargetMode="External"/><Relationship Id="rId5" Type="http://schemas.openxmlformats.org/officeDocument/2006/relationships/hyperlink" Target="consultantplus://offline/main?base=RLAW390;n=31814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2022-06-15T07:43:00Z</cp:lastPrinted>
  <dcterms:created xsi:type="dcterms:W3CDTF">2009-02-10T09:32:00Z</dcterms:created>
  <dcterms:modified xsi:type="dcterms:W3CDTF">2022-06-15T07:44:00Z</dcterms:modified>
</cp:coreProperties>
</file>