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АДМИНИСТРАЦИЯ</w:t>
      </w: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МУНИЦИПАЛЬНОГО ОБРАЗОВАНИЯ БЕЛОГОРСКИЙ СЕЛЬСОВЕТ БЕЛЯЕВСКОГО РАЙОНАОРЕНБУРГСКОЙ ОБЛАСТИ</w:t>
      </w:r>
    </w:p>
    <w:p w:rsidR="00E13ABC" w:rsidRPr="003948EC" w:rsidRDefault="00E13ABC" w:rsidP="003948EC">
      <w:pPr>
        <w:pStyle w:val="a7"/>
        <w:jc w:val="center"/>
        <w:rPr>
          <w:szCs w:val="28"/>
        </w:rPr>
      </w:pP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ПОСТАНОВЛЕНИЕ</w:t>
      </w:r>
    </w:p>
    <w:p w:rsidR="00E13ABC" w:rsidRPr="003948EC" w:rsidRDefault="00E13ABC" w:rsidP="003948EC">
      <w:pPr>
        <w:pStyle w:val="a7"/>
        <w:jc w:val="center"/>
        <w:rPr>
          <w:b/>
          <w:sz w:val="28"/>
          <w:szCs w:val="28"/>
        </w:rPr>
      </w:pPr>
    </w:p>
    <w:p w:rsidR="00E13ABC" w:rsidRDefault="00E13ABC" w:rsidP="003948EC">
      <w:pPr>
        <w:pStyle w:val="a7"/>
        <w:jc w:val="center"/>
        <w:rPr>
          <w:sz w:val="28"/>
          <w:szCs w:val="28"/>
        </w:rPr>
      </w:pPr>
      <w:r w:rsidRPr="003948EC">
        <w:rPr>
          <w:szCs w:val="28"/>
        </w:rPr>
        <w:t>п. Белогорский</w:t>
      </w:r>
    </w:p>
    <w:p w:rsidR="003948EC" w:rsidRPr="00D31AD1" w:rsidRDefault="003948EC" w:rsidP="003948EC">
      <w:pPr>
        <w:pStyle w:val="a7"/>
        <w:jc w:val="both"/>
        <w:rPr>
          <w:szCs w:val="28"/>
        </w:rPr>
      </w:pPr>
    </w:p>
    <w:p w:rsidR="00E13ABC" w:rsidRPr="003948EC" w:rsidRDefault="0070107D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13ABC" w:rsidRPr="003948EC">
        <w:rPr>
          <w:sz w:val="28"/>
          <w:szCs w:val="28"/>
        </w:rPr>
        <w:t>.11.202</w:t>
      </w:r>
      <w:r w:rsidR="00D31AD1">
        <w:rPr>
          <w:sz w:val="28"/>
          <w:szCs w:val="28"/>
        </w:rPr>
        <w:t>4</w:t>
      </w:r>
      <w:r w:rsidR="00F557E6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 xml:space="preserve">                                  </w:t>
      </w:r>
      <w:r w:rsidR="003948EC" w:rsidRPr="003948EC">
        <w:rPr>
          <w:sz w:val="28"/>
          <w:szCs w:val="28"/>
        </w:rPr>
        <w:t xml:space="preserve">                         </w:t>
      </w:r>
      <w:r w:rsidR="00E13ABC" w:rsidRPr="003948EC">
        <w:rPr>
          <w:sz w:val="28"/>
          <w:szCs w:val="28"/>
        </w:rPr>
        <w:t xml:space="preserve">                                    №</w:t>
      </w:r>
      <w:r w:rsidR="00446878">
        <w:rPr>
          <w:sz w:val="28"/>
          <w:szCs w:val="28"/>
        </w:rPr>
        <w:t xml:space="preserve"> </w:t>
      </w:r>
      <w:r w:rsidR="00D31AD1">
        <w:rPr>
          <w:sz w:val="28"/>
          <w:szCs w:val="28"/>
        </w:rPr>
        <w:t>81</w:t>
      </w:r>
      <w:r w:rsidR="00E13ABC" w:rsidRPr="003948EC">
        <w:rPr>
          <w:sz w:val="28"/>
          <w:szCs w:val="28"/>
        </w:rPr>
        <w:t>-п</w:t>
      </w:r>
    </w:p>
    <w:p w:rsidR="00E13ABC" w:rsidRPr="00D31AD1" w:rsidRDefault="00E13ABC" w:rsidP="003948EC">
      <w:pPr>
        <w:pStyle w:val="a7"/>
        <w:jc w:val="both"/>
        <w:rPr>
          <w:szCs w:val="28"/>
        </w:rPr>
      </w:pP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№ 66-п от 12.11.2021</w:t>
      </w:r>
      <w:r w:rsidR="00094AF7">
        <w:rPr>
          <w:sz w:val="28"/>
          <w:szCs w:val="28"/>
        </w:rPr>
        <w:t>«</w:t>
      </w:r>
      <w:r w:rsidR="00094AF7" w:rsidRPr="003948EC">
        <w:rPr>
          <w:sz w:val="28"/>
          <w:szCs w:val="28"/>
        </w:rPr>
        <w:t xml:space="preserve">Об утверждении </w:t>
      </w:r>
      <w:proofErr w:type="gramStart"/>
      <w:r w:rsidR="00094AF7" w:rsidRPr="003948EC">
        <w:rPr>
          <w:sz w:val="28"/>
          <w:szCs w:val="28"/>
        </w:rPr>
        <w:t>Перечня главных администраторов  доходов</w:t>
      </w:r>
      <w:r w:rsidR="00094AF7">
        <w:rPr>
          <w:sz w:val="28"/>
          <w:szCs w:val="28"/>
        </w:rPr>
        <w:t xml:space="preserve"> </w:t>
      </w:r>
      <w:r w:rsidR="00094AF7" w:rsidRPr="003948EC">
        <w:rPr>
          <w:sz w:val="28"/>
          <w:szCs w:val="28"/>
        </w:rPr>
        <w:t>бюджета муниципального образования</w:t>
      </w:r>
      <w:proofErr w:type="gramEnd"/>
      <w:r w:rsidR="00094AF7" w:rsidRPr="003948EC">
        <w:rPr>
          <w:sz w:val="28"/>
          <w:szCs w:val="28"/>
        </w:rPr>
        <w:t xml:space="preserve"> Белогорский сельсовет</w:t>
      </w:r>
      <w:r w:rsidR="00094AF7">
        <w:rPr>
          <w:sz w:val="28"/>
          <w:szCs w:val="28"/>
        </w:rPr>
        <w:t xml:space="preserve"> </w:t>
      </w:r>
      <w:r w:rsidR="00094AF7" w:rsidRPr="003948EC">
        <w:rPr>
          <w:sz w:val="28"/>
          <w:szCs w:val="28"/>
        </w:rPr>
        <w:t xml:space="preserve"> Беляевского</w:t>
      </w:r>
      <w:r w:rsidR="00094AF7">
        <w:rPr>
          <w:sz w:val="28"/>
          <w:szCs w:val="28"/>
        </w:rPr>
        <w:t xml:space="preserve"> </w:t>
      </w:r>
      <w:r w:rsidR="00094AF7" w:rsidRPr="003948EC">
        <w:rPr>
          <w:sz w:val="28"/>
          <w:szCs w:val="28"/>
        </w:rPr>
        <w:t>района  Оренбургской области</w:t>
      </w:r>
      <w:r w:rsidR="00094AF7">
        <w:rPr>
          <w:sz w:val="28"/>
          <w:szCs w:val="28"/>
        </w:rPr>
        <w:t>»</w:t>
      </w:r>
    </w:p>
    <w:p w:rsidR="005F49BE" w:rsidRPr="003948EC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73A" w:rsidRPr="003948EC" w:rsidRDefault="0080573A" w:rsidP="00DD5B87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3948EC">
        <w:rPr>
          <w:sz w:val="28"/>
          <w:szCs w:val="28"/>
        </w:rPr>
        <w:t xml:space="preserve">В соответствии с </w:t>
      </w:r>
      <w:hyperlink r:id="rId7" w:history="1">
        <w:r w:rsidRPr="003948EC">
          <w:rPr>
            <w:sz w:val="28"/>
            <w:szCs w:val="28"/>
          </w:rPr>
          <w:t>пунктом 3.1 и 3.2 статьи 160.1</w:t>
        </w:r>
      </w:hyperlink>
      <w:r w:rsidRPr="003948E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3948EC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3F7EFB" w:rsidRDefault="00446878" w:rsidP="003F7EF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73A" w:rsidRPr="003948EC">
        <w:rPr>
          <w:sz w:val="28"/>
          <w:szCs w:val="28"/>
        </w:rPr>
        <w:t xml:space="preserve">1. </w:t>
      </w:r>
      <w:r w:rsidR="00F557E6">
        <w:rPr>
          <w:sz w:val="28"/>
          <w:szCs w:val="28"/>
        </w:rPr>
        <w:t xml:space="preserve"> Внести дополнение в постановление администрации муниципального образования Бело</w:t>
      </w:r>
      <w:r w:rsidR="0070107D">
        <w:rPr>
          <w:sz w:val="28"/>
          <w:szCs w:val="28"/>
        </w:rPr>
        <w:t xml:space="preserve">горский сельсовет </w:t>
      </w:r>
      <w:r w:rsidR="00F557E6">
        <w:rPr>
          <w:sz w:val="28"/>
          <w:szCs w:val="28"/>
        </w:rPr>
        <w:t xml:space="preserve"> </w:t>
      </w:r>
      <w:r w:rsidR="0070107D">
        <w:rPr>
          <w:sz w:val="28"/>
          <w:szCs w:val="28"/>
        </w:rPr>
        <w:t xml:space="preserve"> от 12.11.2021 № 66-п </w:t>
      </w:r>
      <w:r w:rsidR="00F557E6">
        <w:rPr>
          <w:sz w:val="28"/>
          <w:szCs w:val="28"/>
        </w:rPr>
        <w:t>«</w:t>
      </w:r>
      <w:r w:rsidR="00F557E6" w:rsidRPr="003948EC">
        <w:rPr>
          <w:sz w:val="28"/>
          <w:szCs w:val="28"/>
        </w:rPr>
        <w:t xml:space="preserve">Об утверждении </w:t>
      </w:r>
      <w:proofErr w:type="gramStart"/>
      <w:r w:rsidR="00F557E6" w:rsidRPr="003948EC">
        <w:rPr>
          <w:sz w:val="28"/>
          <w:szCs w:val="28"/>
        </w:rPr>
        <w:t>Перечня главных администраторов  доходов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 бюджета муниципального образования</w:t>
      </w:r>
      <w:proofErr w:type="gramEnd"/>
      <w:r w:rsidR="00F557E6" w:rsidRPr="003948EC">
        <w:rPr>
          <w:sz w:val="28"/>
          <w:szCs w:val="28"/>
        </w:rPr>
        <w:t xml:space="preserve"> Белогорский сельсовет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Беляевского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>района  Оренбургской области</w:t>
      </w:r>
      <w:r w:rsidR="00F557E6">
        <w:rPr>
          <w:sz w:val="28"/>
          <w:szCs w:val="28"/>
        </w:rPr>
        <w:t>»:</w:t>
      </w:r>
    </w:p>
    <w:p w:rsidR="0080573A" w:rsidRPr="003948EC" w:rsidRDefault="003F7EFB" w:rsidP="003F7EF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57E6">
        <w:rPr>
          <w:sz w:val="28"/>
          <w:szCs w:val="28"/>
        </w:rPr>
        <w:t>1.1. Дополнить приложение «</w:t>
      </w:r>
      <w:r w:rsidR="00F557E6" w:rsidRPr="003948EC">
        <w:rPr>
          <w:bCs/>
          <w:sz w:val="28"/>
          <w:szCs w:val="28"/>
        </w:rPr>
        <w:t>Перечень</w:t>
      </w:r>
      <w:r w:rsidR="00F557E6">
        <w:rPr>
          <w:bCs/>
          <w:sz w:val="28"/>
          <w:szCs w:val="28"/>
        </w:rPr>
        <w:t xml:space="preserve"> </w:t>
      </w:r>
      <w:r w:rsidR="00F557E6" w:rsidRPr="003948EC">
        <w:rPr>
          <w:bCs/>
          <w:sz w:val="28"/>
          <w:szCs w:val="28"/>
        </w:rPr>
        <w:t>главных  администраторов доходов бюджета муниципального образования Белогорс</w:t>
      </w:r>
      <w:r w:rsidR="00F557E6" w:rsidRPr="003948EC">
        <w:rPr>
          <w:sz w:val="28"/>
          <w:szCs w:val="28"/>
        </w:rPr>
        <w:t>кий сельсовет</w:t>
      </w:r>
      <w:r w:rsidR="00F557E6">
        <w:rPr>
          <w:sz w:val="28"/>
          <w:szCs w:val="28"/>
        </w:rPr>
        <w:t xml:space="preserve">», следующими кодами бюджетной классификации </w:t>
      </w:r>
      <w:r w:rsidR="0080573A" w:rsidRPr="003948EC">
        <w:rPr>
          <w:sz w:val="28"/>
          <w:szCs w:val="28"/>
        </w:rPr>
        <w:t>(согласно приложению).</w:t>
      </w:r>
    </w:p>
    <w:p w:rsidR="005F49BE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2. </w:t>
      </w:r>
      <w:r w:rsidR="00FD64E6">
        <w:rPr>
          <w:sz w:val="28"/>
          <w:szCs w:val="28"/>
        </w:rPr>
        <w:t xml:space="preserve"> </w:t>
      </w:r>
      <w:proofErr w:type="gramStart"/>
      <w:r w:rsidR="005F49BE" w:rsidRPr="003948EC">
        <w:rPr>
          <w:sz w:val="28"/>
          <w:szCs w:val="28"/>
        </w:rPr>
        <w:t>Контроль за</w:t>
      </w:r>
      <w:proofErr w:type="gramEnd"/>
      <w:r w:rsidR="005F49BE" w:rsidRPr="003948EC">
        <w:rPr>
          <w:sz w:val="28"/>
          <w:szCs w:val="28"/>
        </w:rPr>
        <w:t xml:space="preserve"> исп</w:t>
      </w:r>
      <w:r w:rsidR="0070107D">
        <w:rPr>
          <w:sz w:val="28"/>
          <w:szCs w:val="28"/>
        </w:rPr>
        <w:t>олнением настоящего постановления</w:t>
      </w:r>
      <w:r w:rsidR="005F49BE" w:rsidRPr="003948EC">
        <w:rPr>
          <w:sz w:val="28"/>
          <w:szCs w:val="28"/>
        </w:rPr>
        <w:t xml:space="preserve"> оставляю за собой.</w:t>
      </w:r>
    </w:p>
    <w:p w:rsidR="0080573A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49BE" w:rsidRPr="003948EC">
        <w:rPr>
          <w:sz w:val="28"/>
          <w:szCs w:val="28"/>
        </w:rPr>
        <w:t>.</w:t>
      </w:r>
      <w:r w:rsidR="00FD64E6"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FD64E6">
        <w:rPr>
          <w:sz w:val="28"/>
          <w:szCs w:val="28"/>
        </w:rPr>
        <w:t>Белогорский сельсовет Беляевского</w:t>
      </w:r>
      <w:r w:rsidR="0080573A" w:rsidRPr="003948EC">
        <w:rPr>
          <w:sz w:val="28"/>
          <w:szCs w:val="28"/>
        </w:rPr>
        <w:t xml:space="preserve"> район Оренбургской об</w:t>
      </w:r>
      <w:r w:rsidR="00A20DF9">
        <w:rPr>
          <w:sz w:val="28"/>
          <w:szCs w:val="28"/>
        </w:rPr>
        <w:t>ласти, начиная с бюджета на 202</w:t>
      </w:r>
      <w:r w:rsidR="00D31AD1">
        <w:rPr>
          <w:sz w:val="28"/>
          <w:szCs w:val="28"/>
        </w:rPr>
        <w:t>4</w:t>
      </w:r>
      <w:r w:rsidR="00A20DF9">
        <w:rPr>
          <w:sz w:val="28"/>
          <w:szCs w:val="28"/>
        </w:rPr>
        <w:t xml:space="preserve"> год  и на плановый период 202</w:t>
      </w:r>
      <w:r w:rsidR="00D31AD1">
        <w:rPr>
          <w:sz w:val="28"/>
          <w:szCs w:val="28"/>
        </w:rPr>
        <w:t>5</w:t>
      </w:r>
      <w:r w:rsidR="00A20DF9">
        <w:rPr>
          <w:sz w:val="28"/>
          <w:szCs w:val="28"/>
        </w:rPr>
        <w:t xml:space="preserve"> и 202</w:t>
      </w:r>
      <w:r w:rsidR="00D31AD1">
        <w:rPr>
          <w:sz w:val="28"/>
          <w:szCs w:val="28"/>
        </w:rPr>
        <w:t>7</w:t>
      </w:r>
      <w:r w:rsidR="00A20DF9">
        <w:rPr>
          <w:sz w:val="28"/>
          <w:szCs w:val="28"/>
        </w:rPr>
        <w:t xml:space="preserve"> годов (на 202</w:t>
      </w:r>
      <w:r w:rsidR="00D31AD1">
        <w:rPr>
          <w:sz w:val="28"/>
          <w:szCs w:val="28"/>
        </w:rPr>
        <w:t>4</w:t>
      </w:r>
      <w:r w:rsidR="0080573A" w:rsidRPr="003948EC">
        <w:rPr>
          <w:sz w:val="28"/>
          <w:szCs w:val="28"/>
        </w:rPr>
        <w:t xml:space="preserve"> год). </w:t>
      </w:r>
    </w:p>
    <w:p w:rsidR="005F49BE" w:rsidRPr="003948EC" w:rsidRDefault="005F49BE" w:rsidP="003948EC">
      <w:pPr>
        <w:pStyle w:val="a7"/>
        <w:jc w:val="both"/>
        <w:rPr>
          <w:sz w:val="28"/>
          <w:szCs w:val="28"/>
        </w:rPr>
      </w:pPr>
    </w:p>
    <w:p w:rsidR="00446878" w:rsidRDefault="0070107D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49BE" w:rsidRPr="003948EC">
        <w:rPr>
          <w:sz w:val="28"/>
          <w:szCs w:val="28"/>
        </w:rPr>
        <w:t xml:space="preserve">муниципального образования                    </w:t>
      </w:r>
      <w:r w:rsidR="003948EC">
        <w:rPr>
          <w:sz w:val="28"/>
          <w:szCs w:val="28"/>
        </w:rPr>
        <w:t xml:space="preserve">                         </w:t>
      </w:r>
      <w:r w:rsidR="00446878">
        <w:rPr>
          <w:sz w:val="28"/>
          <w:szCs w:val="28"/>
        </w:rPr>
        <w:t xml:space="preserve">  </w:t>
      </w:r>
      <w:r w:rsidR="005F49BE" w:rsidRPr="003948EC">
        <w:rPr>
          <w:sz w:val="28"/>
          <w:szCs w:val="28"/>
        </w:rPr>
        <w:t xml:space="preserve">   </w:t>
      </w:r>
    </w:p>
    <w:p w:rsidR="005F49BE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</w:t>
      </w:r>
      <w:r w:rsidR="00FD64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gramStart"/>
      <w:r w:rsidR="00E13ABC" w:rsidRPr="003948EC">
        <w:rPr>
          <w:sz w:val="28"/>
          <w:szCs w:val="28"/>
        </w:rPr>
        <w:t>Карих</w:t>
      </w:r>
      <w:proofErr w:type="gramEnd"/>
    </w:p>
    <w:p w:rsidR="00D31AD1" w:rsidRDefault="00D31AD1" w:rsidP="00D31AD1">
      <w:pPr>
        <w:pStyle w:val="a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7AF419" wp14:editId="4AF33222">
            <wp:extent cx="2647950" cy="9907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BE" w:rsidRPr="003948EC" w:rsidRDefault="003F7EFB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E13ABC" w:rsidRPr="003948EC">
        <w:rPr>
          <w:sz w:val="28"/>
          <w:szCs w:val="28"/>
        </w:rPr>
        <w:t>а</w:t>
      </w:r>
      <w:r w:rsidR="005F49BE" w:rsidRPr="003948EC">
        <w:rPr>
          <w:sz w:val="28"/>
          <w:szCs w:val="28"/>
        </w:rPr>
        <w:t xml:space="preserve">зослано: Финансовому отделу, УФК по Оренбургской области, отделу </w:t>
      </w:r>
      <w:r w:rsidR="00FD64E6">
        <w:rPr>
          <w:sz w:val="28"/>
          <w:szCs w:val="28"/>
        </w:rPr>
        <w:t xml:space="preserve">                  </w:t>
      </w:r>
      <w:r w:rsidR="005F49BE" w:rsidRPr="003948EC">
        <w:rPr>
          <w:sz w:val="28"/>
          <w:szCs w:val="28"/>
        </w:rPr>
        <w:t>№ 16 по Беляевскому району,</w:t>
      </w:r>
      <w:r w:rsidR="00A71741">
        <w:rPr>
          <w:sz w:val="28"/>
          <w:szCs w:val="28"/>
        </w:rPr>
        <w:t xml:space="preserve"> бухгалтерия,</w:t>
      </w:r>
      <w:r w:rsidR="005F49BE" w:rsidRPr="003948EC">
        <w:rPr>
          <w:sz w:val="28"/>
          <w:szCs w:val="28"/>
        </w:rPr>
        <w:t xml:space="preserve"> прокурору, в дело.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8E4" w:rsidTr="00C318E4">
        <w:tc>
          <w:tcPr>
            <w:tcW w:w="4785" w:type="dxa"/>
          </w:tcPr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0107D" w:rsidRDefault="0070107D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D31AD1" w:rsidRDefault="00D31AD1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D31AD1" w:rsidRDefault="00D31AD1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3F7EFB" w:rsidRDefault="003F7EFB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C318E4" w:rsidRDefault="0070107D" w:rsidP="00D31AD1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</w:t>
            </w:r>
            <w:r w:rsidR="00D31AD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.11.202</w:t>
            </w:r>
            <w:r w:rsidR="00D31AD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D31AD1">
              <w:rPr>
                <w:bCs/>
                <w:sz w:val="28"/>
                <w:szCs w:val="28"/>
              </w:rPr>
              <w:t>81</w:t>
            </w:r>
            <w:r w:rsidR="00C318E4">
              <w:rPr>
                <w:bCs/>
                <w:sz w:val="28"/>
                <w:szCs w:val="28"/>
              </w:rPr>
              <w:t>-п</w:t>
            </w:r>
          </w:p>
        </w:tc>
      </w:tr>
    </w:tbl>
    <w:p w:rsidR="00C318E4" w:rsidRDefault="00C318E4" w:rsidP="003948EC">
      <w:pPr>
        <w:pStyle w:val="a7"/>
        <w:jc w:val="both"/>
        <w:rPr>
          <w:bCs/>
          <w:sz w:val="28"/>
          <w:szCs w:val="28"/>
        </w:rPr>
      </w:pPr>
    </w:p>
    <w:p w:rsidR="0070107D" w:rsidRDefault="0070107D" w:rsidP="003948EC">
      <w:pPr>
        <w:pStyle w:val="a7"/>
        <w:jc w:val="both"/>
        <w:rPr>
          <w:bCs/>
          <w:sz w:val="28"/>
          <w:szCs w:val="28"/>
        </w:rPr>
      </w:pPr>
    </w:p>
    <w:p w:rsidR="0080573A" w:rsidRPr="003948EC" w:rsidRDefault="0080573A" w:rsidP="00180E34">
      <w:pPr>
        <w:pStyle w:val="a7"/>
        <w:jc w:val="center"/>
        <w:rPr>
          <w:bCs/>
          <w:sz w:val="28"/>
          <w:szCs w:val="28"/>
        </w:rPr>
      </w:pPr>
      <w:r w:rsidRPr="003948EC">
        <w:rPr>
          <w:bCs/>
          <w:sz w:val="28"/>
          <w:szCs w:val="28"/>
        </w:rPr>
        <w:t>Перечень</w:t>
      </w:r>
    </w:p>
    <w:p w:rsidR="0080573A" w:rsidRPr="003948EC" w:rsidRDefault="0080573A" w:rsidP="00180E34">
      <w:pPr>
        <w:pStyle w:val="a7"/>
        <w:jc w:val="center"/>
        <w:rPr>
          <w:sz w:val="28"/>
          <w:szCs w:val="28"/>
        </w:rPr>
      </w:pPr>
      <w:r w:rsidRPr="003948EC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="009C12B9" w:rsidRPr="003948EC">
        <w:rPr>
          <w:bCs/>
          <w:sz w:val="28"/>
          <w:szCs w:val="28"/>
        </w:rPr>
        <w:t>Белогорс</w:t>
      </w:r>
      <w:r w:rsidRPr="003948EC">
        <w:rPr>
          <w:sz w:val="28"/>
          <w:szCs w:val="28"/>
        </w:rPr>
        <w:t>кий сельсовет</w:t>
      </w:r>
    </w:p>
    <w:p w:rsidR="0080573A" w:rsidRPr="003948EC" w:rsidRDefault="0080573A" w:rsidP="003948EC">
      <w:pPr>
        <w:pStyle w:val="a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850"/>
        <w:gridCol w:w="21"/>
        <w:gridCol w:w="4480"/>
      </w:tblGrid>
      <w:tr w:rsidR="00F557E6" w:rsidRPr="00F557E6" w:rsidTr="00D31AD1">
        <w:tc>
          <w:tcPr>
            <w:tcW w:w="5091" w:type="dxa"/>
            <w:gridSpan w:val="3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480" w:type="dxa"/>
            <w:vMerge w:val="restart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Наименование администратора доходов консолидированного бюджета поселения</w:t>
            </w:r>
          </w:p>
        </w:tc>
      </w:tr>
      <w:tr w:rsidR="00F557E6" w:rsidRPr="00F557E6" w:rsidTr="00D31AD1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Администратора доходов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Доходов консолидированного бюджета поселения</w:t>
            </w:r>
          </w:p>
        </w:tc>
        <w:tc>
          <w:tcPr>
            <w:tcW w:w="4480" w:type="dxa"/>
            <w:vMerge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</w:p>
        </w:tc>
      </w:tr>
      <w:tr w:rsidR="00F557E6" w:rsidRPr="00F557E6" w:rsidTr="00D31AD1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3</w:t>
            </w:r>
          </w:p>
        </w:tc>
      </w:tr>
      <w:tr w:rsidR="00F557E6" w:rsidRPr="00F557E6" w:rsidTr="00D31AD1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7351" w:type="dxa"/>
            <w:gridSpan w:val="3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Администрация Белогорского сельсовета Беляевского района Оренбургской области</w:t>
            </w:r>
          </w:p>
        </w:tc>
      </w:tr>
      <w:tr w:rsidR="00F557E6" w:rsidRPr="00CD6AC5" w:rsidTr="00D31AD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</w:p>
        </w:tc>
      </w:tr>
      <w:tr w:rsidR="00D31AD1" w:rsidRPr="0088068D" w:rsidTr="00D31AD1">
        <w:tc>
          <w:tcPr>
            <w:tcW w:w="2220" w:type="dxa"/>
            <w:shd w:val="clear" w:color="auto" w:fill="auto"/>
          </w:tcPr>
          <w:p w:rsidR="00D31AD1" w:rsidRPr="005E7B67" w:rsidRDefault="00D31AD1" w:rsidP="00D87AFF">
            <w:pPr>
              <w:jc w:val="center"/>
              <w:rPr>
                <w:sz w:val="28"/>
                <w:szCs w:val="28"/>
              </w:rPr>
            </w:pPr>
            <w:r w:rsidRPr="005E7B67">
              <w:rPr>
                <w:sz w:val="28"/>
                <w:szCs w:val="28"/>
              </w:rPr>
              <w:t>427</w:t>
            </w:r>
          </w:p>
        </w:tc>
        <w:tc>
          <w:tcPr>
            <w:tcW w:w="2850" w:type="dxa"/>
            <w:shd w:val="clear" w:color="auto" w:fill="auto"/>
          </w:tcPr>
          <w:p w:rsidR="00D31AD1" w:rsidRPr="005E7B67" w:rsidRDefault="00D31AD1" w:rsidP="00D87AFF">
            <w:pPr>
              <w:jc w:val="both"/>
              <w:rPr>
                <w:sz w:val="28"/>
                <w:szCs w:val="28"/>
              </w:rPr>
            </w:pPr>
            <w:r w:rsidRPr="00D31AD1">
              <w:rPr>
                <w:sz w:val="24"/>
                <w:szCs w:val="28"/>
              </w:rPr>
              <w:t>11715030100018150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D31AD1" w:rsidRPr="0088068D" w:rsidRDefault="00D31AD1" w:rsidP="00D31AD1">
            <w:pPr>
              <w:jc w:val="both"/>
              <w:rPr>
                <w:sz w:val="28"/>
                <w:szCs w:val="28"/>
              </w:rPr>
            </w:pPr>
            <w:r>
              <w:t>Инициативные платежи, зачисляемые в бюджеты сельских поселений (средства, поступающие на благоустройства памятника и общественной территории)</w:t>
            </w:r>
          </w:p>
        </w:tc>
      </w:tr>
    </w:tbl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</w:p>
    <w:sectPr w:rsidR="0080573A" w:rsidRPr="003948EC" w:rsidSect="00D31A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A4" w:rsidRDefault="009B5DA4" w:rsidP="00F557E6">
      <w:r>
        <w:separator/>
      </w:r>
    </w:p>
  </w:endnote>
  <w:endnote w:type="continuationSeparator" w:id="0">
    <w:p w:rsidR="009B5DA4" w:rsidRDefault="009B5DA4" w:rsidP="00F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A4" w:rsidRDefault="009B5DA4" w:rsidP="00F557E6">
      <w:r>
        <w:separator/>
      </w:r>
    </w:p>
  </w:footnote>
  <w:footnote w:type="continuationSeparator" w:id="0">
    <w:p w:rsidR="009B5DA4" w:rsidRDefault="009B5DA4" w:rsidP="00F5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31C"/>
    <w:rsid w:val="00042F23"/>
    <w:rsid w:val="00094AF7"/>
    <w:rsid w:val="001031B4"/>
    <w:rsid w:val="001356B7"/>
    <w:rsid w:val="00172F40"/>
    <w:rsid w:val="00180E34"/>
    <w:rsid w:val="00187BF1"/>
    <w:rsid w:val="001B3368"/>
    <w:rsid w:val="001F2CAC"/>
    <w:rsid w:val="00287223"/>
    <w:rsid w:val="003948EC"/>
    <w:rsid w:val="003F7EFB"/>
    <w:rsid w:val="00446878"/>
    <w:rsid w:val="004C090F"/>
    <w:rsid w:val="0054046D"/>
    <w:rsid w:val="005D511C"/>
    <w:rsid w:val="005E2C79"/>
    <w:rsid w:val="005F49BE"/>
    <w:rsid w:val="0063558C"/>
    <w:rsid w:val="00636F54"/>
    <w:rsid w:val="00674B7C"/>
    <w:rsid w:val="0068349E"/>
    <w:rsid w:val="0068731C"/>
    <w:rsid w:val="006E142A"/>
    <w:rsid w:val="0070107D"/>
    <w:rsid w:val="0080573A"/>
    <w:rsid w:val="008370E9"/>
    <w:rsid w:val="009B5DA4"/>
    <w:rsid w:val="009C12B9"/>
    <w:rsid w:val="009E101E"/>
    <w:rsid w:val="00A03157"/>
    <w:rsid w:val="00A20DF9"/>
    <w:rsid w:val="00A4170C"/>
    <w:rsid w:val="00A71741"/>
    <w:rsid w:val="00AD5C37"/>
    <w:rsid w:val="00B37BAD"/>
    <w:rsid w:val="00BA1EB2"/>
    <w:rsid w:val="00BD092A"/>
    <w:rsid w:val="00BD2FED"/>
    <w:rsid w:val="00C318E4"/>
    <w:rsid w:val="00C351C7"/>
    <w:rsid w:val="00CB5C9F"/>
    <w:rsid w:val="00D1020C"/>
    <w:rsid w:val="00D227B7"/>
    <w:rsid w:val="00D31AD1"/>
    <w:rsid w:val="00D51BEF"/>
    <w:rsid w:val="00DA1001"/>
    <w:rsid w:val="00DD5B87"/>
    <w:rsid w:val="00DD5FAE"/>
    <w:rsid w:val="00E13ABC"/>
    <w:rsid w:val="00F10CAD"/>
    <w:rsid w:val="00F557E6"/>
    <w:rsid w:val="00F90B5F"/>
    <w:rsid w:val="00FD64E6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table" w:styleId="ab">
    <w:name w:val="Table Grid"/>
    <w:basedOn w:val="a1"/>
    <w:uiPriority w:val="59"/>
    <w:rsid w:val="003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1A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1AD1"/>
    <w:rPr>
      <w:rFonts w:ascii="Tahoma" w:eastAsia="Times New Roman" w:hAnsi="Tahoma" w:cs="Tahoma"/>
      <w:color w:val="000000"/>
      <w:w w:val="12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31</cp:revision>
  <cp:lastPrinted>2024-05-06T13:05:00Z</cp:lastPrinted>
  <dcterms:created xsi:type="dcterms:W3CDTF">2021-11-12T11:59:00Z</dcterms:created>
  <dcterms:modified xsi:type="dcterms:W3CDTF">2024-11-15T10:28:00Z</dcterms:modified>
</cp:coreProperties>
</file>