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АДМИНИСТРАЦИЯ</w:t>
      </w:r>
    </w:p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МУНИЦИПАЛЬНОГО ОБРАЗОВАНИЯ БЕЛОГОРСКИЙ СЕЛЬСОВЕТ</w:t>
      </w:r>
    </w:p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БЕЛЯЕВСКОГО РАЙОНА ОРЕНБУРГСКОЙ ОБЛАСТИ</w:t>
      </w:r>
    </w:p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ПОСТАНОВЛЕНИЕ</w:t>
      </w:r>
    </w:p>
    <w:p w:rsidR="009C3D66" w:rsidRDefault="009C3D66" w:rsidP="009C3D66">
      <w:pPr>
        <w:pStyle w:val="a4"/>
        <w:jc w:val="center"/>
        <w:rPr>
          <w:rFonts w:ascii="Times New Roman" w:hAnsi="Times New Roman"/>
          <w:b/>
          <w:lang w:val="ru-RU"/>
        </w:rPr>
      </w:pPr>
    </w:p>
    <w:p w:rsidR="009C3D66" w:rsidRDefault="009C3D66" w:rsidP="009C3D66">
      <w:pPr>
        <w:pStyle w:val="a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п. Белогорский</w:t>
      </w:r>
    </w:p>
    <w:p w:rsidR="009C3D66" w:rsidRDefault="009C3D66" w:rsidP="009C3D66">
      <w:pPr>
        <w:pStyle w:val="a4"/>
        <w:jc w:val="center"/>
        <w:rPr>
          <w:rFonts w:ascii="Times New Roman" w:hAnsi="Times New Roman"/>
          <w:lang w:val="ru-RU"/>
        </w:rPr>
      </w:pPr>
    </w:p>
    <w:p w:rsidR="009C3D66" w:rsidRDefault="009C3D66" w:rsidP="009C3D6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3D66" w:rsidRDefault="009C3D66" w:rsidP="009C3D6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31.05.2024                                                                                                       № 45-п</w:t>
      </w:r>
    </w:p>
    <w:p w:rsidR="009C3D66" w:rsidRDefault="009C3D66" w:rsidP="009C3D66">
      <w:pPr>
        <w:pStyle w:val="ConsPlusTitle"/>
        <w:spacing w:after="40"/>
        <w:jc w:val="center"/>
        <w:rPr>
          <w:rFonts w:eastAsia="Calibri"/>
          <w:b w:val="0"/>
        </w:rPr>
      </w:pPr>
    </w:p>
    <w:p w:rsidR="005A041A" w:rsidRDefault="009C3D66" w:rsidP="009C3D66">
      <w:pPr>
        <w:widowControl w:val="0"/>
        <w:jc w:val="center"/>
        <w:rPr>
          <w:szCs w:val="28"/>
        </w:rPr>
      </w:pPr>
      <w:bookmarkStart w:id="0" w:name="_GoBack"/>
      <w:r>
        <w:rPr>
          <w:szCs w:val="28"/>
        </w:rPr>
        <w:t xml:space="preserve">О признании жилых помещений </w:t>
      </w:r>
      <w:proofErr w:type="gramStart"/>
      <w:r>
        <w:rPr>
          <w:szCs w:val="28"/>
        </w:rPr>
        <w:t>непригодными</w:t>
      </w:r>
      <w:proofErr w:type="gramEnd"/>
      <w:r>
        <w:rPr>
          <w:szCs w:val="28"/>
        </w:rPr>
        <w:t xml:space="preserve"> для проживания</w:t>
      </w:r>
    </w:p>
    <w:p w:rsidR="009C3D66" w:rsidRDefault="009C3D66" w:rsidP="009C3D66">
      <w:pPr>
        <w:widowControl w:val="0"/>
        <w:jc w:val="center"/>
        <w:rPr>
          <w:rFonts w:eastAsia="DejaVu Sans"/>
          <w:color w:val="000000"/>
          <w:kern w:val="2"/>
          <w:szCs w:val="28"/>
          <w:lang w:eastAsia="en-US"/>
        </w:rPr>
      </w:pPr>
      <w:r>
        <w:rPr>
          <w:szCs w:val="28"/>
        </w:rPr>
        <w:t xml:space="preserve"> </w:t>
      </w:r>
    </w:p>
    <w:bookmarkEnd w:id="0"/>
    <w:p w:rsidR="009C3D66" w:rsidRDefault="009C3D66" w:rsidP="009C3D66">
      <w:pPr>
        <w:widowControl w:val="0"/>
        <w:jc w:val="center"/>
        <w:rPr>
          <w:rFonts w:eastAsia="DejaVu Sans"/>
          <w:color w:val="000000"/>
          <w:kern w:val="2"/>
          <w:szCs w:val="28"/>
          <w:lang w:eastAsia="en-US"/>
        </w:rPr>
      </w:pPr>
    </w:p>
    <w:p w:rsidR="009C3D66" w:rsidRDefault="009C3D66" w:rsidP="009C3D66">
      <w:pPr>
        <w:widowControl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Жилищным кодексом Российской Федерации, Федеральным законом от 06.10.2003  №131,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на основании заключений межведомственной комиссии об оценке соответствия помещения (многоквартирного дома) требованиям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Белогорский сельсовет Беляевского района Оренбургской области:</w:t>
      </w:r>
      <w:proofErr w:type="gramEnd"/>
    </w:p>
    <w:p w:rsidR="009C3D66" w:rsidRDefault="009C3D66" w:rsidP="009C3D66">
      <w:pPr>
        <w:ind w:firstLine="708"/>
        <w:jc w:val="both"/>
        <w:rPr>
          <w:szCs w:val="28"/>
        </w:rPr>
      </w:pPr>
      <w:r>
        <w:rPr>
          <w:szCs w:val="28"/>
        </w:rPr>
        <w:t>1.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 непригодными для проживания, согласно приложению к настоящему постановлению.</w:t>
      </w:r>
    </w:p>
    <w:p w:rsidR="009C3D66" w:rsidRDefault="009C3D66" w:rsidP="009C3D66">
      <w:pPr>
        <w:ind w:firstLine="708"/>
        <w:jc w:val="both"/>
        <w:rPr>
          <w:szCs w:val="28"/>
        </w:rPr>
      </w:pPr>
      <w:r>
        <w:rPr>
          <w:szCs w:val="28"/>
        </w:rPr>
        <w:t xml:space="preserve">2. Собственникам жилых помещений, указанных в пункте 1 настоящего постановления, осуществить мероприятия о безвозмездном отчуждении </w:t>
      </w:r>
      <w:proofErr w:type="gramStart"/>
      <w:r>
        <w:rPr>
          <w:szCs w:val="28"/>
        </w:rPr>
        <w:t>жилого помещения и земельного участка в муниципальную собственность в соответствии с п.8   постановления Правительства Оренбургской области от 04.05.2024 №</w:t>
      </w:r>
      <w:r w:rsidR="005A7A51">
        <w:rPr>
          <w:szCs w:val="28"/>
        </w:rPr>
        <w:t xml:space="preserve"> </w:t>
      </w:r>
      <w:r>
        <w:rPr>
          <w:szCs w:val="28"/>
        </w:rPr>
        <w:t>410-пп «О предоставлении гражданам, жилые помещения которых утрачены в результате чрезвычайной ситуации, сложившейся на территории Оренбургской области в связи с прохождением весеннего паводка в 2024 году, выплаты на приобретение или строительство жилых помещений».</w:t>
      </w:r>
      <w:proofErr w:type="gramEnd"/>
    </w:p>
    <w:p w:rsidR="009C3D66" w:rsidRDefault="009C3D66" w:rsidP="009C3D66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9C3D66" w:rsidRDefault="009C3D66" w:rsidP="009C3D66">
      <w:pPr>
        <w:ind w:firstLine="708"/>
        <w:jc w:val="both"/>
        <w:rPr>
          <w:szCs w:val="28"/>
        </w:rPr>
      </w:pPr>
      <w:r>
        <w:rPr>
          <w:szCs w:val="28"/>
        </w:rPr>
        <w:t>4. Настоящее постановление подлежит обязательному обнародованию и размещению на официальном сайте администрации муниципального образования Белогорский сельсовет http://белогорский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 xml:space="preserve">ельсовет56.рф и в газете «Вестник Белогорского сельсовета». сельсовет Беляевского района </w:t>
      </w:r>
      <w:r>
        <w:rPr>
          <w:szCs w:val="28"/>
        </w:rPr>
        <w:lastRenderedPageBreak/>
        <w:t>Оренбургской области в информационно-телекоммуникационной сети «Интернет»</w:t>
      </w:r>
    </w:p>
    <w:p w:rsidR="009C3D66" w:rsidRDefault="009C3D66" w:rsidP="009C3D66">
      <w:pPr>
        <w:tabs>
          <w:tab w:val="left" w:pos="4395"/>
        </w:tabs>
        <w:autoSpaceDN w:val="0"/>
        <w:jc w:val="both"/>
        <w:rPr>
          <w:szCs w:val="28"/>
        </w:rPr>
      </w:pPr>
      <w:r>
        <w:rPr>
          <w:szCs w:val="28"/>
        </w:rPr>
        <w:t>5. Настоящее постановление вступает в силу после его подписания.</w:t>
      </w:r>
    </w:p>
    <w:p w:rsidR="009C3D66" w:rsidRDefault="009C3D66" w:rsidP="009C3D66">
      <w:pPr>
        <w:tabs>
          <w:tab w:val="left" w:pos="4395"/>
        </w:tabs>
        <w:autoSpaceDN w:val="0"/>
        <w:jc w:val="both"/>
        <w:rPr>
          <w:szCs w:val="28"/>
        </w:rPr>
      </w:pPr>
    </w:p>
    <w:p w:rsidR="009C3D66" w:rsidRDefault="009C3D66" w:rsidP="009C3D66">
      <w:pPr>
        <w:jc w:val="both"/>
        <w:rPr>
          <w:szCs w:val="28"/>
        </w:rPr>
      </w:pPr>
    </w:p>
    <w:p w:rsidR="009C3D66" w:rsidRDefault="009C3D66" w:rsidP="009C3D66">
      <w:pPr>
        <w:jc w:val="both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>Глава муниципального образования</w:t>
      </w:r>
    </w:p>
    <w:p w:rsidR="009C3D66" w:rsidRDefault="009C3D66" w:rsidP="009C3D66">
      <w:pPr>
        <w:jc w:val="both"/>
        <w:textAlignment w:val="baseline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Белогорский сельсовет                                                                  И.В. </w:t>
      </w:r>
      <w:proofErr w:type="gramStart"/>
      <w:r>
        <w:rPr>
          <w:szCs w:val="28"/>
          <w:bdr w:val="none" w:sz="0" w:space="0" w:color="auto" w:frame="1"/>
        </w:rPr>
        <w:t>Карих</w:t>
      </w:r>
      <w:proofErr w:type="gramEnd"/>
      <w:r>
        <w:rPr>
          <w:szCs w:val="28"/>
          <w:bdr w:val="none" w:sz="0" w:space="0" w:color="auto" w:frame="1"/>
        </w:rPr>
        <w:t xml:space="preserve">                  </w:t>
      </w:r>
    </w:p>
    <w:p w:rsidR="009C3D66" w:rsidRDefault="00533E27" w:rsidP="009C3D66">
      <w:pPr>
        <w:jc w:val="center"/>
        <w:rPr>
          <w:szCs w:val="28"/>
        </w:rPr>
      </w:pPr>
      <w:r w:rsidRPr="000244ED">
        <w:rPr>
          <w:noProof/>
          <w:sz w:val="24"/>
          <w:szCs w:val="24"/>
        </w:rPr>
        <w:drawing>
          <wp:inline distT="0" distB="0" distL="0" distR="0" wp14:anchorId="18DB5B07" wp14:editId="323FE499">
            <wp:extent cx="2877185" cy="1080135"/>
            <wp:effectExtent l="0" t="0" r="0" b="5715"/>
            <wp:docPr id="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D66" w:rsidRDefault="009C3D66" w:rsidP="009C3D66">
      <w:pPr>
        <w:jc w:val="center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9"/>
        <w:gridCol w:w="7931"/>
      </w:tblGrid>
      <w:tr w:rsidR="009C3D66" w:rsidTr="009C3D66">
        <w:tc>
          <w:tcPr>
            <w:tcW w:w="1639" w:type="dxa"/>
          </w:tcPr>
          <w:p w:rsidR="009C3D66" w:rsidRDefault="009C3D66">
            <w:pPr>
              <w:spacing w:line="276" w:lineRule="auto"/>
              <w:rPr>
                <w:szCs w:val="28"/>
                <w:lang w:eastAsia="en-US"/>
              </w:rPr>
            </w:pPr>
          </w:p>
          <w:p w:rsidR="009C3D66" w:rsidRDefault="009C3D6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Разослано:</w:t>
            </w:r>
          </w:p>
        </w:tc>
        <w:tc>
          <w:tcPr>
            <w:tcW w:w="7931" w:type="dxa"/>
          </w:tcPr>
          <w:p w:rsidR="009C3D66" w:rsidRDefault="009C3D66">
            <w:pPr>
              <w:spacing w:line="276" w:lineRule="auto"/>
              <w:rPr>
                <w:szCs w:val="28"/>
                <w:lang w:eastAsia="en-US"/>
              </w:rPr>
            </w:pPr>
          </w:p>
          <w:p w:rsidR="009C3D66" w:rsidRDefault="009C3D66" w:rsidP="00FA6321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администрации района, </w:t>
            </w:r>
            <w:r w:rsidR="00FA6321">
              <w:rPr>
                <w:szCs w:val="28"/>
                <w:lang w:eastAsia="en-US"/>
              </w:rPr>
              <w:t>прокуратуре</w:t>
            </w:r>
            <w:r>
              <w:rPr>
                <w:szCs w:val="28"/>
                <w:lang w:eastAsia="en-US"/>
              </w:rPr>
              <w:t>, членам комиссии, в дело.</w:t>
            </w:r>
          </w:p>
        </w:tc>
      </w:tr>
    </w:tbl>
    <w:p w:rsidR="009C3D66" w:rsidRDefault="009C3D66" w:rsidP="009C3D66">
      <w:pPr>
        <w:rPr>
          <w:szCs w:val="28"/>
        </w:rPr>
        <w:sectPr w:rsidR="009C3D66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9C3D66" w:rsidTr="009C3D66">
        <w:tc>
          <w:tcPr>
            <w:tcW w:w="5637" w:type="dxa"/>
          </w:tcPr>
          <w:p w:rsidR="009C3D66" w:rsidRDefault="009C3D66" w:rsidP="009C3D66">
            <w:pPr>
              <w:spacing w:line="326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                                       </w:t>
            </w:r>
          </w:p>
        </w:tc>
        <w:tc>
          <w:tcPr>
            <w:tcW w:w="3934" w:type="dxa"/>
          </w:tcPr>
          <w:p w:rsidR="009C3D66" w:rsidRDefault="009C3D66" w:rsidP="009C3D66">
            <w:pPr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9C3D66" w:rsidRDefault="009C3D66" w:rsidP="009C3D66">
            <w:pPr>
              <w:rPr>
                <w:szCs w:val="28"/>
              </w:rPr>
            </w:pPr>
            <w:r>
              <w:rPr>
                <w:szCs w:val="28"/>
              </w:rPr>
              <w:t xml:space="preserve">к Постановлению </w:t>
            </w:r>
          </w:p>
          <w:p w:rsidR="009C3D66" w:rsidRDefault="009C3D66" w:rsidP="009C3D66">
            <w:pPr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  <w:p w:rsidR="009C3D66" w:rsidRDefault="009C3D66" w:rsidP="009C3D66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образования </w:t>
            </w:r>
          </w:p>
          <w:p w:rsidR="009C3D66" w:rsidRDefault="009C3D66" w:rsidP="009C3D66">
            <w:pPr>
              <w:rPr>
                <w:szCs w:val="28"/>
              </w:rPr>
            </w:pPr>
            <w:r>
              <w:rPr>
                <w:szCs w:val="28"/>
              </w:rPr>
              <w:t>Белогорский сельсовет Беляевского района</w:t>
            </w:r>
          </w:p>
          <w:p w:rsidR="009C3D66" w:rsidRDefault="009C3D66" w:rsidP="009C3D66">
            <w:pPr>
              <w:spacing w:line="326" w:lineRule="exact"/>
              <w:rPr>
                <w:szCs w:val="28"/>
              </w:rPr>
            </w:pPr>
            <w:r>
              <w:rPr>
                <w:szCs w:val="28"/>
              </w:rPr>
              <w:t>Оренбургской области</w:t>
            </w:r>
          </w:p>
          <w:p w:rsidR="009C3D66" w:rsidRDefault="009C3D66" w:rsidP="009C3D66">
            <w:pPr>
              <w:spacing w:line="326" w:lineRule="exac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>
              <w:rPr>
                <w:color w:val="000000" w:themeColor="text1"/>
                <w:szCs w:val="28"/>
              </w:rPr>
              <w:t xml:space="preserve">31.05.2024 </w:t>
            </w:r>
            <w:r>
              <w:rPr>
                <w:szCs w:val="28"/>
              </w:rPr>
              <w:t>№ 45-п</w:t>
            </w:r>
          </w:p>
        </w:tc>
      </w:tr>
    </w:tbl>
    <w:p w:rsidR="009C3D66" w:rsidRDefault="009C3D66" w:rsidP="009C3D66">
      <w:pPr>
        <w:shd w:val="clear" w:color="auto" w:fill="FFFFFF"/>
        <w:spacing w:line="326" w:lineRule="exact"/>
        <w:rPr>
          <w:szCs w:val="28"/>
        </w:rPr>
      </w:pPr>
    </w:p>
    <w:p w:rsidR="009C3D66" w:rsidRPr="009C3D66" w:rsidRDefault="009C3D66" w:rsidP="009C3D66">
      <w:pPr>
        <w:ind w:firstLine="720"/>
        <w:jc w:val="center"/>
        <w:rPr>
          <w:szCs w:val="28"/>
        </w:rPr>
      </w:pPr>
    </w:p>
    <w:p w:rsidR="009C3D66" w:rsidRPr="009C3D66" w:rsidRDefault="009C3D66" w:rsidP="009C3D66">
      <w:pPr>
        <w:jc w:val="center"/>
        <w:rPr>
          <w:bCs/>
          <w:sz w:val="24"/>
          <w:szCs w:val="24"/>
        </w:rPr>
      </w:pPr>
      <w:r w:rsidRPr="009C3D66">
        <w:rPr>
          <w:bCs/>
          <w:sz w:val="24"/>
          <w:szCs w:val="24"/>
        </w:rPr>
        <w:t>Жилые помещения   непригодные</w:t>
      </w:r>
    </w:p>
    <w:p w:rsidR="009C3D66" w:rsidRPr="009C3D66" w:rsidRDefault="009C3D66" w:rsidP="009C3D66">
      <w:pPr>
        <w:jc w:val="center"/>
        <w:rPr>
          <w:sz w:val="24"/>
          <w:szCs w:val="24"/>
        </w:rPr>
      </w:pPr>
      <w:r w:rsidRPr="009C3D66">
        <w:rPr>
          <w:bCs/>
          <w:sz w:val="24"/>
          <w:szCs w:val="24"/>
        </w:rPr>
        <w:t xml:space="preserve">для </w:t>
      </w:r>
      <w:r w:rsidR="005A041A">
        <w:rPr>
          <w:bCs/>
          <w:sz w:val="24"/>
          <w:szCs w:val="24"/>
        </w:rPr>
        <w:t>проживания</w:t>
      </w:r>
    </w:p>
    <w:p w:rsidR="009C3D66" w:rsidRDefault="009C3D66" w:rsidP="009C3D66">
      <w:pPr>
        <w:ind w:firstLine="720"/>
        <w:jc w:val="center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759"/>
        <w:gridCol w:w="1188"/>
        <w:gridCol w:w="1983"/>
      </w:tblGrid>
      <w:tr w:rsidR="009C3D66" w:rsidTr="009C3D66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lang w:eastAsia="en-US"/>
              </w:rPr>
              <w:t>/п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Адрес жилого помещения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Общая площадь жилого помещения (кв. м)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Кадастровый номер жилого помещения</w:t>
            </w:r>
          </w:p>
        </w:tc>
      </w:tr>
      <w:tr w:rsidR="009C3D66" w:rsidTr="009C3D66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Default="009C3D66" w:rsidP="00A2311B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Российская Федерация, Оренбургская область, Беляевский  муниципальный район, Белогорский сельсовет, село  Алабайтал, пер. Речной, дом № 1                                                                                   (согласно данным из ЕГРН: 461340 Российская Федерация, Оренбургская область, Беляевский муниципальный район, Белогорский сельсовет, село Алабайтал, пер. Речной, дом № 1)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49,1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56:06:0103001:457</w:t>
            </w:r>
          </w:p>
        </w:tc>
      </w:tr>
      <w:tr w:rsidR="009C3D66" w:rsidTr="009C3D66">
        <w:trPr>
          <w:trHeight w:val="1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3D66" w:rsidRDefault="009C3D66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6" w:rsidRDefault="00161353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93153A">
              <w:rPr>
                <w:sz w:val="20"/>
              </w:rPr>
              <w:t>Российская Федерация, Оренбургская область, Беляевский  муниципальный район,  Белогорский сельсовет, село  Алабайтал, ул. Мира, дом № 36                                                                                   (согласно данным из ЕГРН:</w:t>
            </w:r>
            <w:proofErr w:type="gramEnd"/>
            <w:r w:rsidRPr="0093153A">
              <w:rPr>
                <w:sz w:val="20"/>
              </w:rPr>
              <w:t xml:space="preserve">  </w:t>
            </w:r>
            <w:proofErr w:type="gramStart"/>
            <w:r w:rsidRPr="0093153A">
              <w:rPr>
                <w:sz w:val="20"/>
              </w:rPr>
              <w:t>Российская Федерация, Оренбургская область, Беляевский муниципальный район,  Белогорский сельсовет, село Алабайтал, ул. Мира, дом № 36)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6" w:rsidRDefault="0016135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49,7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66" w:rsidRDefault="00161353">
            <w:pPr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 w:rsidRPr="0093153A">
              <w:rPr>
                <w:color w:val="000000"/>
                <w:sz w:val="20"/>
              </w:rPr>
              <w:t>56:06:0103001:460</w:t>
            </w:r>
          </w:p>
        </w:tc>
      </w:tr>
    </w:tbl>
    <w:p w:rsidR="00BF33EF" w:rsidRDefault="00BF33EF"/>
    <w:sectPr w:rsidR="00BF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66"/>
    <w:rsid w:val="00161353"/>
    <w:rsid w:val="00533E27"/>
    <w:rsid w:val="005A041A"/>
    <w:rsid w:val="005A7A51"/>
    <w:rsid w:val="009C292F"/>
    <w:rsid w:val="009C3D66"/>
    <w:rsid w:val="00A2311B"/>
    <w:rsid w:val="00BF33EF"/>
    <w:rsid w:val="00E770A5"/>
    <w:rsid w:val="00FA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C3D66"/>
    <w:rPr>
      <w:rFonts w:ascii="Cambria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9C3D66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ConsPlusTitle">
    <w:name w:val="ConsPlusTitle"/>
    <w:rsid w:val="009C3D6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5">
    <w:name w:val="Table Grid"/>
    <w:basedOn w:val="a1"/>
    <w:uiPriority w:val="59"/>
    <w:rsid w:val="009C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3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E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C3D66"/>
    <w:rPr>
      <w:rFonts w:ascii="Cambria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9C3D66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paragraph" w:customStyle="1" w:styleId="ConsPlusTitle">
    <w:name w:val="ConsPlusTitle"/>
    <w:rsid w:val="009C3D6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table" w:styleId="a5">
    <w:name w:val="Table Grid"/>
    <w:basedOn w:val="a1"/>
    <w:uiPriority w:val="59"/>
    <w:rsid w:val="009C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3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2024-06-04T09:08:00Z</dcterms:created>
  <dcterms:modified xsi:type="dcterms:W3CDTF">2024-06-28T08:09:00Z</dcterms:modified>
</cp:coreProperties>
</file>