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14" w:rsidRPr="009B1514" w:rsidRDefault="009B1514" w:rsidP="009B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B1514" w:rsidRPr="009B1514" w:rsidRDefault="009B1514" w:rsidP="009B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4">
        <w:rPr>
          <w:rFonts w:ascii="Times New Roman" w:hAnsi="Times New Roman" w:cs="Times New Roman"/>
          <w:b/>
          <w:sz w:val="24"/>
          <w:szCs w:val="24"/>
        </w:rPr>
        <w:t>МУНИЦИПАЛЬНОГО ОБРАЗОВАНИЯ БЕЛОГОРСКИЙ СЕЛЬСОВЕТ</w:t>
      </w:r>
    </w:p>
    <w:p w:rsidR="009B1514" w:rsidRPr="009B1514" w:rsidRDefault="009B1514" w:rsidP="009B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4">
        <w:rPr>
          <w:rFonts w:ascii="Times New Roman" w:hAnsi="Times New Roman" w:cs="Times New Roman"/>
          <w:b/>
          <w:sz w:val="24"/>
          <w:szCs w:val="24"/>
        </w:rPr>
        <w:t>БЕЛЯЕВСКОГО РАЙОНА ОРЕНБУРГСКОЙ ОБЛАСТИ</w:t>
      </w:r>
    </w:p>
    <w:p w:rsidR="009B1514" w:rsidRPr="009B1514" w:rsidRDefault="009B1514" w:rsidP="009B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4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9B1514" w:rsidRDefault="009B1514" w:rsidP="009B1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514" w:rsidRPr="009B1514" w:rsidRDefault="009B1514" w:rsidP="009B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51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9B1514" w:rsidRPr="009B1514" w:rsidRDefault="009B1514" w:rsidP="009B1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п. Белогорский</w:t>
      </w:r>
    </w:p>
    <w:p w:rsidR="009B1514" w:rsidRPr="009B1514" w:rsidRDefault="00AE0145" w:rsidP="009B1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D309E">
        <w:rPr>
          <w:rFonts w:ascii="Times New Roman" w:hAnsi="Times New Roman" w:cs="Times New Roman"/>
          <w:sz w:val="28"/>
          <w:szCs w:val="28"/>
        </w:rPr>
        <w:t>.</w:t>
      </w:r>
      <w:r w:rsidR="009B1514" w:rsidRPr="009B1514">
        <w:rPr>
          <w:rFonts w:ascii="Times New Roman" w:hAnsi="Times New Roman" w:cs="Times New Roman"/>
          <w:sz w:val="28"/>
          <w:szCs w:val="28"/>
        </w:rPr>
        <w:t>03.202</w:t>
      </w:r>
      <w:r w:rsidR="009B1514">
        <w:rPr>
          <w:rFonts w:ascii="Times New Roman" w:hAnsi="Times New Roman" w:cs="Times New Roman"/>
          <w:sz w:val="28"/>
          <w:szCs w:val="28"/>
        </w:rPr>
        <w:t>5</w:t>
      </w:r>
      <w:r w:rsidR="009B1514" w:rsidRPr="009B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191</w:t>
      </w:r>
      <w:r w:rsidR="009B151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1514" w:rsidRPr="009B1514" w:rsidRDefault="009B1514" w:rsidP="009B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Отчет о деятельности Совета депутатов</w:t>
      </w:r>
    </w:p>
    <w:p w:rsidR="009B1514" w:rsidRPr="009B1514" w:rsidRDefault="009B1514" w:rsidP="009B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муниципального образования Белогорский сельсовет</w:t>
      </w:r>
    </w:p>
    <w:p w:rsidR="009B1514" w:rsidRPr="009B1514" w:rsidRDefault="009B1514" w:rsidP="009B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9B1514" w:rsidRDefault="009B1514" w:rsidP="00AE014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за 202</w:t>
      </w:r>
      <w:r w:rsidR="006D309E">
        <w:rPr>
          <w:rFonts w:ascii="Times New Roman" w:hAnsi="Times New Roman" w:cs="Times New Roman"/>
          <w:sz w:val="28"/>
          <w:szCs w:val="28"/>
        </w:rPr>
        <w:t>4</w:t>
      </w:r>
      <w:r w:rsidRPr="009B151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B1514" w:rsidRPr="009B1514" w:rsidRDefault="009B1514" w:rsidP="009B1514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B1514">
        <w:rPr>
          <w:sz w:val="28"/>
          <w:szCs w:val="28"/>
        </w:rPr>
        <w:tab/>
        <w:t>В соответствии со статьей 35 Федерального закона от 06.10.2003           № 131-ФЗ «Об общих принципах организации местного самоуправления в Российской Федерации», заслушав информацию председателя Совета депутатов муниципального образования Белогорский сельсовет Беляевского района Оренбургской области Васильевой Галины Александровны, Совет депутатов решил:</w:t>
      </w:r>
    </w:p>
    <w:p w:rsidR="009B1514" w:rsidRPr="009B1514" w:rsidRDefault="009B1514" w:rsidP="009B1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1. Информацию председателя Совета депутатов муниципального образования Белогорский сельсовет Беляевского района принять к сведению.</w:t>
      </w:r>
    </w:p>
    <w:p w:rsidR="009B1514" w:rsidRPr="009B1514" w:rsidRDefault="009B1514" w:rsidP="009B1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2. Работу Совета депутатов муниципального образования Белогорский сельсовет Беляевского района признать удовлетворительной.</w:t>
      </w:r>
    </w:p>
    <w:p w:rsidR="009B1514" w:rsidRPr="009B1514" w:rsidRDefault="009B1514" w:rsidP="009B1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все постоянные комиссии Совета депутатов.</w:t>
      </w:r>
    </w:p>
    <w:p w:rsidR="009B1514" w:rsidRPr="009B1514" w:rsidRDefault="009B1514" w:rsidP="009B1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514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AE0145" w:rsidRDefault="00AE0145" w:rsidP="00AE014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7" w:type="dxa"/>
        <w:tblLook w:val="04A0" w:firstRow="1" w:lastRow="0" w:firstColumn="1" w:lastColumn="0" w:noHBand="0" w:noVBand="1"/>
      </w:tblPr>
      <w:tblGrid>
        <w:gridCol w:w="4846"/>
        <w:gridCol w:w="4631"/>
      </w:tblGrid>
      <w:tr w:rsidR="00AE0145" w:rsidRPr="00AE0145" w:rsidTr="00AE0145">
        <w:trPr>
          <w:trHeight w:val="1475"/>
        </w:trPr>
        <w:tc>
          <w:tcPr>
            <w:tcW w:w="4846" w:type="dxa"/>
            <w:hideMark/>
          </w:tcPr>
          <w:p w:rsidR="00AE0145" w:rsidRPr="00AE0145" w:rsidRDefault="00AE0145" w:rsidP="00A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муниципального образования Белогорский сельсовет</w:t>
            </w:r>
          </w:p>
          <w:p w:rsidR="00AE0145" w:rsidRPr="00AE0145" w:rsidRDefault="00AE0145" w:rsidP="00AE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Г.А. Васильева</w:t>
            </w:r>
          </w:p>
        </w:tc>
        <w:tc>
          <w:tcPr>
            <w:tcW w:w="4631" w:type="dxa"/>
          </w:tcPr>
          <w:p w:rsidR="00AE0145" w:rsidRPr="00AE0145" w:rsidRDefault="00AE0145" w:rsidP="00AE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AE0145" w:rsidRPr="00AE0145" w:rsidRDefault="00AE0145" w:rsidP="00AE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Белогорский сельсовет</w:t>
            </w:r>
          </w:p>
          <w:p w:rsidR="00AE0145" w:rsidRPr="00AE0145" w:rsidRDefault="00AE0145" w:rsidP="00AE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0145" w:rsidRPr="00AE0145" w:rsidRDefault="00AE0145" w:rsidP="00AE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_________________И.В. Карих</w:t>
            </w:r>
          </w:p>
        </w:tc>
      </w:tr>
    </w:tbl>
    <w:p w:rsidR="00AE0145" w:rsidRDefault="00AE0145" w:rsidP="00AE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145" w:rsidRDefault="00AE0145" w:rsidP="00AE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145" w:rsidRPr="00AE0145" w:rsidRDefault="00AE0145" w:rsidP="00AE0145">
      <w:pPr>
        <w:jc w:val="both"/>
        <w:rPr>
          <w:rFonts w:ascii="Times New Roman" w:hAnsi="Times New Roman" w:cs="Times New Roman"/>
          <w:sz w:val="28"/>
          <w:szCs w:val="28"/>
        </w:rPr>
      </w:pPr>
      <w:r w:rsidRPr="00AE0145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администрации района, прокурору района, в дело                                        </w:t>
      </w:r>
    </w:p>
    <w:p w:rsidR="00AE0145" w:rsidRDefault="00AE0145" w:rsidP="00AE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145" w:rsidRPr="009B1514" w:rsidRDefault="00AE0145" w:rsidP="009B15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0145" w:rsidRPr="00AE0145" w:rsidTr="00AE0145">
        <w:tc>
          <w:tcPr>
            <w:tcW w:w="4785" w:type="dxa"/>
          </w:tcPr>
          <w:p w:rsidR="00AE0145" w:rsidRPr="00AE0145" w:rsidRDefault="00AE0145" w:rsidP="00AE014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AE0145" w:rsidRPr="00AE0145" w:rsidRDefault="00AE0145" w:rsidP="00AE014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E0145" w:rsidRPr="00AE0145" w:rsidRDefault="00AE0145" w:rsidP="00AE014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AE0145" w:rsidRPr="00AE0145" w:rsidRDefault="00AE0145" w:rsidP="00AE0145">
            <w:pPr>
              <w:spacing w:after="0" w:line="3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31.03.2025  № 191</w:t>
            </w:r>
          </w:p>
        </w:tc>
      </w:tr>
    </w:tbl>
    <w:p w:rsidR="00AE0145" w:rsidRDefault="00AE0145" w:rsidP="00D4149F">
      <w:pPr>
        <w:pStyle w:val="a6"/>
        <w:shd w:val="clear" w:color="auto" w:fill="F9FCFD"/>
        <w:spacing w:before="0" w:beforeAutospacing="0" w:after="0" w:afterAutospacing="0"/>
        <w:jc w:val="center"/>
        <w:rPr>
          <w:rStyle w:val="a7"/>
          <w:b w:val="0"/>
          <w:color w:val="131313"/>
          <w:sz w:val="28"/>
          <w:szCs w:val="28"/>
          <w:bdr w:val="none" w:sz="0" w:space="0" w:color="auto" w:frame="1"/>
        </w:rPr>
      </w:pPr>
    </w:p>
    <w:p w:rsidR="00AE0145" w:rsidRDefault="00AE0145" w:rsidP="00D4149F">
      <w:pPr>
        <w:pStyle w:val="a6"/>
        <w:shd w:val="clear" w:color="auto" w:fill="F9FCFD"/>
        <w:spacing w:before="0" w:beforeAutospacing="0" w:after="0" w:afterAutospacing="0"/>
        <w:jc w:val="center"/>
        <w:rPr>
          <w:rStyle w:val="a7"/>
          <w:b w:val="0"/>
          <w:color w:val="131313"/>
          <w:sz w:val="28"/>
          <w:szCs w:val="28"/>
          <w:bdr w:val="none" w:sz="0" w:space="0" w:color="auto" w:frame="1"/>
        </w:rPr>
      </w:pPr>
    </w:p>
    <w:p w:rsidR="00D4149F" w:rsidRPr="008130C9" w:rsidRDefault="00947030" w:rsidP="00D4149F">
      <w:pPr>
        <w:pStyle w:val="a6"/>
        <w:shd w:val="clear" w:color="auto" w:fill="F9FCFD"/>
        <w:spacing w:before="0" w:beforeAutospacing="0" w:after="0" w:afterAutospacing="0"/>
        <w:jc w:val="center"/>
        <w:rPr>
          <w:color w:val="131313"/>
          <w:sz w:val="28"/>
          <w:szCs w:val="28"/>
        </w:rPr>
      </w:pPr>
      <w:r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>О</w:t>
      </w:r>
      <w:r w:rsidR="00D4149F"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>тчет</w:t>
      </w:r>
      <w:r w:rsidR="00D4149F" w:rsidRPr="008130C9">
        <w:rPr>
          <w:color w:val="131313"/>
          <w:sz w:val="28"/>
          <w:szCs w:val="28"/>
        </w:rPr>
        <w:t> </w:t>
      </w:r>
    </w:p>
    <w:p w:rsidR="00D4149F" w:rsidRPr="008130C9" w:rsidRDefault="00D4149F" w:rsidP="00D4149F">
      <w:pPr>
        <w:pStyle w:val="a6"/>
        <w:shd w:val="clear" w:color="auto" w:fill="F9FCFD"/>
        <w:spacing w:before="0" w:beforeAutospacing="0" w:after="0" w:afterAutospacing="0"/>
        <w:jc w:val="center"/>
        <w:rPr>
          <w:color w:val="131313"/>
          <w:sz w:val="28"/>
          <w:szCs w:val="28"/>
        </w:rPr>
      </w:pPr>
      <w:r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>о деятельности Совета депутатов</w:t>
      </w:r>
      <w:r w:rsidRPr="008130C9">
        <w:rPr>
          <w:color w:val="131313"/>
          <w:sz w:val="28"/>
          <w:szCs w:val="28"/>
        </w:rPr>
        <w:t> </w:t>
      </w:r>
    </w:p>
    <w:p w:rsidR="00D4149F" w:rsidRPr="008130C9" w:rsidRDefault="00013DFF" w:rsidP="00D4149F">
      <w:pPr>
        <w:pStyle w:val="a6"/>
        <w:shd w:val="clear" w:color="auto" w:fill="F9FCFD"/>
        <w:spacing w:before="0" w:beforeAutospacing="0" w:after="0" w:afterAutospacing="0"/>
        <w:jc w:val="center"/>
        <w:rPr>
          <w:color w:val="131313"/>
          <w:sz w:val="28"/>
          <w:szCs w:val="28"/>
        </w:rPr>
      </w:pPr>
      <w:r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>муниципального образования Белогорский сельсовет</w:t>
      </w:r>
      <w:r w:rsidR="00D4149F"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 xml:space="preserve"> </w:t>
      </w:r>
      <w:r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>Беляевского</w:t>
      </w:r>
      <w:r w:rsidR="00D4149F"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 xml:space="preserve"> района </w:t>
      </w:r>
      <w:r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 xml:space="preserve">Оренбургской области </w:t>
      </w:r>
    </w:p>
    <w:p w:rsidR="00D4149F" w:rsidRDefault="00D4149F" w:rsidP="00D4149F">
      <w:pPr>
        <w:pStyle w:val="a6"/>
        <w:shd w:val="clear" w:color="auto" w:fill="F9FCFD"/>
        <w:spacing w:before="0" w:beforeAutospacing="0" w:after="0" w:afterAutospacing="0"/>
        <w:jc w:val="center"/>
        <w:rPr>
          <w:rStyle w:val="a7"/>
          <w:b w:val="0"/>
          <w:color w:val="131313"/>
          <w:sz w:val="28"/>
          <w:szCs w:val="28"/>
          <w:bdr w:val="none" w:sz="0" w:space="0" w:color="auto" w:frame="1"/>
        </w:rPr>
      </w:pPr>
      <w:r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>за 202</w:t>
      </w:r>
      <w:r w:rsidR="00013DFF"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>4</w:t>
      </w:r>
      <w:r w:rsidRPr="008130C9">
        <w:rPr>
          <w:rStyle w:val="a7"/>
          <w:b w:val="0"/>
          <w:color w:val="131313"/>
          <w:sz w:val="28"/>
          <w:szCs w:val="28"/>
          <w:bdr w:val="none" w:sz="0" w:space="0" w:color="auto" w:frame="1"/>
        </w:rPr>
        <w:t xml:space="preserve"> год.</w:t>
      </w:r>
    </w:p>
    <w:p w:rsidR="006D309E" w:rsidRPr="006D309E" w:rsidRDefault="006D309E" w:rsidP="006D309E">
      <w:pPr>
        <w:pStyle w:val="a6"/>
        <w:shd w:val="clear" w:color="auto" w:fill="F9FCFD"/>
        <w:spacing w:before="0" w:beforeAutospacing="0" w:after="0" w:afterAutospacing="0"/>
        <w:jc w:val="center"/>
        <w:rPr>
          <w:rStyle w:val="a7"/>
          <w:b w:val="0"/>
          <w:color w:val="131313"/>
          <w:sz w:val="28"/>
          <w:szCs w:val="28"/>
          <w:bdr w:val="none" w:sz="0" w:space="0" w:color="auto" w:frame="1"/>
        </w:rPr>
      </w:pPr>
    </w:p>
    <w:p w:rsidR="006D309E" w:rsidRDefault="006D309E" w:rsidP="006D309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309E">
        <w:rPr>
          <w:rFonts w:ascii="Times New Roman" w:hAnsi="Times New Roman" w:cs="Times New Roman"/>
          <w:sz w:val="28"/>
          <w:szCs w:val="28"/>
        </w:rPr>
        <w:t xml:space="preserve">                       Уважаемые депутаты и приглашенные!</w:t>
      </w:r>
    </w:p>
    <w:p w:rsidR="006D309E" w:rsidRPr="006D309E" w:rsidRDefault="006D309E" w:rsidP="006D3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09E">
        <w:rPr>
          <w:rFonts w:ascii="Times New Roman" w:hAnsi="Times New Roman" w:cs="Times New Roman"/>
          <w:sz w:val="28"/>
          <w:szCs w:val="28"/>
        </w:rPr>
        <w:t>Ежегодно Совет депутатов муниципального образования Белогорский сельсовет на принципах гласности, открытости  отчитывается перед депутатами за минувший  год,  намечает планы на будущее.</w:t>
      </w:r>
    </w:p>
    <w:p w:rsidR="00D966BE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Свою деятельность депутаты осуществляют в соответствии с полномочиями, определенными федеральным и региональным законодательством, Уставом муниципального образования Бел</w:t>
      </w:r>
      <w:r w:rsidR="00013DFF">
        <w:rPr>
          <w:color w:val="131313"/>
          <w:sz w:val="28"/>
          <w:szCs w:val="28"/>
          <w:bdr w:val="none" w:sz="0" w:space="0" w:color="auto" w:frame="1"/>
        </w:rPr>
        <w:t>огорский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сельсовет </w:t>
      </w:r>
      <w:r w:rsidR="00013DFF">
        <w:rPr>
          <w:color w:val="131313"/>
          <w:sz w:val="28"/>
          <w:szCs w:val="28"/>
          <w:bdr w:val="none" w:sz="0" w:space="0" w:color="auto" w:frame="1"/>
        </w:rPr>
        <w:t>Беляевского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района</w:t>
      </w:r>
      <w:r w:rsidR="008130C9">
        <w:rPr>
          <w:color w:val="131313"/>
          <w:sz w:val="28"/>
          <w:szCs w:val="28"/>
          <w:bdr w:val="none" w:sz="0" w:space="0" w:color="auto" w:frame="1"/>
        </w:rPr>
        <w:t>,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="008130C9">
        <w:rPr>
          <w:color w:val="131313"/>
          <w:sz w:val="28"/>
          <w:szCs w:val="28"/>
          <w:bdr w:val="none" w:sz="0" w:space="0" w:color="auto" w:frame="1"/>
        </w:rPr>
        <w:t>Р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егламентом Совета депутатов </w:t>
      </w:r>
      <w:r w:rsidR="008130C9">
        <w:rPr>
          <w:color w:val="131313"/>
          <w:sz w:val="28"/>
          <w:szCs w:val="28"/>
          <w:bdr w:val="none" w:sz="0" w:space="0" w:color="auto" w:frame="1"/>
        </w:rPr>
        <w:t>муниципального образования Белогорский сельсовет</w:t>
      </w:r>
      <w:r w:rsidRPr="00947030">
        <w:rPr>
          <w:color w:val="131313"/>
          <w:sz w:val="28"/>
          <w:szCs w:val="28"/>
          <w:bdr w:val="none" w:sz="0" w:space="0" w:color="auto" w:frame="1"/>
        </w:rPr>
        <w:t>, другими нормативно-правовыми актами с безусловным учетом интересов муниципального образования и жителей.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В состав депутатского корпуса четвертого созыва входит 10 избранных депутатов, действующих на непостоянной основе</w:t>
      </w:r>
      <w:r w:rsidR="008130C9">
        <w:rPr>
          <w:color w:val="131313"/>
          <w:sz w:val="28"/>
          <w:szCs w:val="28"/>
          <w:bdr w:val="none" w:sz="0" w:space="0" w:color="auto" w:frame="1"/>
        </w:rPr>
        <w:t xml:space="preserve">, в том числе 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и  Председатель Совета депутатов.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Организационно-правовой формой работы Совета депутатов является сессия. Совет депутатов принимает решения по вопросам, входящим в его компетенцию. Для предварительного рассмотрения вопросов, находящихся в ведении Совета депутатов, и подготовки решений образованы 3 постоянные комиссии:</w:t>
      </w:r>
    </w:p>
    <w:p w:rsidR="00B45D21" w:rsidRDefault="00B45D21" w:rsidP="00B45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384">
        <w:rPr>
          <w:rFonts w:ascii="Times New Roman" w:hAnsi="Times New Roman"/>
          <w:sz w:val="28"/>
          <w:szCs w:val="28"/>
          <w:lang w:eastAsia="ru-RU"/>
        </w:rPr>
        <w:t>1.   Постоянная комиссия по вопросам финансовой и экономической политики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45D21" w:rsidRPr="00BF0384" w:rsidRDefault="00B45D21" w:rsidP="00B45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384">
        <w:rPr>
          <w:rFonts w:ascii="Times New Roman" w:hAnsi="Times New Roman"/>
          <w:sz w:val="28"/>
          <w:szCs w:val="28"/>
          <w:lang w:eastAsia="ru-RU"/>
        </w:rPr>
        <w:t>2. Постоянная комиссия по вопросам социальной политики и местного самоуправления.</w:t>
      </w:r>
    </w:p>
    <w:p w:rsidR="00B45D21" w:rsidRPr="00BF0384" w:rsidRDefault="00B45D21" w:rsidP="00B45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384">
        <w:rPr>
          <w:rFonts w:ascii="Times New Roman" w:hAnsi="Times New Roman"/>
          <w:sz w:val="28"/>
          <w:szCs w:val="28"/>
          <w:lang w:eastAsia="ru-RU"/>
        </w:rPr>
        <w:t>3.   Мандатная комиссия</w:t>
      </w:r>
      <w:r w:rsidR="00F04ADE">
        <w:rPr>
          <w:rFonts w:ascii="Times New Roman" w:hAnsi="Times New Roman"/>
          <w:sz w:val="28"/>
          <w:szCs w:val="28"/>
          <w:lang w:eastAsia="ru-RU"/>
        </w:rPr>
        <w:t>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В 202</w:t>
      </w:r>
      <w:r w:rsidR="00B45D21">
        <w:rPr>
          <w:color w:val="131313"/>
          <w:sz w:val="28"/>
          <w:szCs w:val="28"/>
          <w:bdr w:val="none" w:sz="0" w:space="0" w:color="auto" w:frame="1"/>
        </w:rPr>
        <w:t>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году было проведено </w:t>
      </w:r>
      <w:r w:rsidR="00B45D21">
        <w:rPr>
          <w:color w:val="131313"/>
          <w:sz w:val="28"/>
          <w:szCs w:val="28"/>
          <w:bdr w:val="none" w:sz="0" w:space="0" w:color="auto" w:frame="1"/>
        </w:rPr>
        <w:t>6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заседаний представительного органа, из них очередных сессия – 4 заседания, внеочередных – </w:t>
      </w:r>
      <w:r w:rsidR="00B45D21">
        <w:rPr>
          <w:color w:val="131313"/>
          <w:sz w:val="28"/>
          <w:szCs w:val="28"/>
          <w:bdr w:val="none" w:sz="0" w:space="0" w:color="auto" w:frame="1"/>
        </w:rPr>
        <w:t>2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заседаний.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За 202</w:t>
      </w:r>
      <w:r w:rsidR="00B45D21">
        <w:rPr>
          <w:color w:val="131313"/>
          <w:sz w:val="28"/>
          <w:szCs w:val="28"/>
          <w:bdr w:val="none" w:sz="0" w:space="0" w:color="auto" w:frame="1"/>
        </w:rPr>
        <w:t>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год было рассмотрено </w:t>
      </w:r>
      <w:r w:rsidR="00B45D21">
        <w:rPr>
          <w:color w:val="131313"/>
          <w:sz w:val="28"/>
          <w:szCs w:val="28"/>
          <w:bdr w:val="none" w:sz="0" w:space="0" w:color="auto" w:frame="1"/>
        </w:rPr>
        <w:t>34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вопрос</w:t>
      </w:r>
      <w:r w:rsidR="00B45D21">
        <w:rPr>
          <w:color w:val="131313"/>
          <w:sz w:val="28"/>
          <w:szCs w:val="28"/>
          <w:bdr w:val="none" w:sz="0" w:space="0" w:color="auto" w:frame="1"/>
        </w:rPr>
        <w:t>а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947030">
        <w:rPr>
          <w:color w:val="131313"/>
          <w:sz w:val="28"/>
          <w:szCs w:val="28"/>
          <w:bdr w:val="none" w:sz="0" w:space="0" w:color="auto" w:frame="1"/>
        </w:rPr>
        <w:t xml:space="preserve">Все вопросы рассматривались в соответствии с полномочиями и в рамках компетенции Совета депутатов, основные направления рассмотренных вопросов по бюджету, налогам и сборам, о </w:t>
      </w:r>
      <w:r w:rsidR="00B45D21">
        <w:rPr>
          <w:color w:val="131313"/>
          <w:sz w:val="28"/>
          <w:szCs w:val="28"/>
          <w:bdr w:val="none" w:sz="0" w:space="0" w:color="auto" w:frame="1"/>
        </w:rPr>
        <w:t>внесении изменений в ранее принятые решения Совета депутатов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, о владении, пользовании и распоряжении муниципальной собственностью, по вопросам ЖКХ, о принятии и изменении </w:t>
      </w:r>
      <w:r w:rsidR="008F480C">
        <w:rPr>
          <w:color w:val="131313"/>
          <w:sz w:val="28"/>
          <w:szCs w:val="28"/>
          <w:bdr w:val="none" w:sz="0" w:space="0" w:color="auto" w:frame="1"/>
        </w:rPr>
        <w:t>У</w:t>
      </w:r>
      <w:r w:rsidRPr="00947030">
        <w:rPr>
          <w:color w:val="131313"/>
          <w:sz w:val="28"/>
          <w:szCs w:val="28"/>
          <w:bdr w:val="none" w:sz="0" w:space="0" w:color="auto" w:frame="1"/>
        </w:rPr>
        <w:t>става муниципального образования, отчеты о проделанной работе.</w:t>
      </w:r>
      <w:proofErr w:type="gramEnd"/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В числе важнейших документов и решений следует отметить решения: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</w:rPr>
        <w:lastRenderedPageBreak/>
        <w:t> </w:t>
      </w:r>
      <w:r w:rsidRPr="00947030">
        <w:rPr>
          <w:color w:val="131313"/>
          <w:sz w:val="28"/>
          <w:szCs w:val="28"/>
          <w:bdr w:val="none" w:sz="0" w:space="0" w:color="auto" w:frame="1"/>
        </w:rPr>
        <w:t>- о бюджете муниципального образования Бел</w:t>
      </w:r>
      <w:r w:rsidR="00B45D21">
        <w:rPr>
          <w:color w:val="131313"/>
          <w:sz w:val="28"/>
          <w:szCs w:val="28"/>
          <w:bdr w:val="none" w:sz="0" w:space="0" w:color="auto" w:frame="1"/>
        </w:rPr>
        <w:t>огорский сельсовет на 2024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год;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</w:rPr>
        <w:t> 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- о внесении изменений в решение Совета депутатов </w:t>
      </w:r>
      <w:r w:rsidR="00B45D21">
        <w:rPr>
          <w:color w:val="131313"/>
          <w:sz w:val="28"/>
          <w:szCs w:val="28"/>
          <w:bdr w:val="none" w:sz="0" w:space="0" w:color="auto" w:frame="1"/>
        </w:rPr>
        <w:t>муниципального образования Белогорский сельсовет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«О бюджете муниципального образования Бе</w:t>
      </w:r>
      <w:r w:rsidR="00B45D21">
        <w:rPr>
          <w:color w:val="131313"/>
          <w:sz w:val="28"/>
          <w:szCs w:val="28"/>
          <w:bdr w:val="none" w:sz="0" w:space="0" w:color="auto" w:frame="1"/>
        </w:rPr>
        <w:t>логорский сельсовет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на 202</w:t>
      </w:r>
      <w:r w:rsidR="00B45D21">
        <w:rPr>
          <w:color w:val="131313"/>
          <w:sz w:val="28"/>
          <w:szCs w:val="28"/>
          <w:bdr w:val="none" w:sz="0" w:space="0" w:color="auto" w:frame="1"/>
        </w:rPr>
        <w:t>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год»;</w:t>
      </w:r>
    </w:p>
    <w:p w:rsidR="00D966BE" w:rsidRPr="001A5C20" w:rsidRDefault="00D966BE" w:rsidP="008F480C">
      <w:pPr>
        <w:pStyle w:val="a6"/>
        <w:shd w:val="clear" w:color="auto" w:fill="F9FCFD"/>
        <w:spacing w:before="0" w:beforeAutospacing="0" w:after="0" w:afterAutospacing="0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</w:rPr>
        <w:t> </w:t>
      </w:r>
      <w:r w:rsidR="00AE0145">
        <w:rPr>
          <w:color w:val="131313"/>
          <w:sz w:val="28"/>
          <w:szCs w:val="28"/>
        </w:rPr>
        <w:tab/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- внесение изменений и дополнений в Устав </w:t>
      </w:r>
      <w:r w:rsidR="00B45D21">
        <w:rPr>
          <w:color w:val="131313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Pr="001A5C20">
        <w:rPr>
          <w:color w:val="131313"/>
          <w:sz w:val="28"/>
          <w:szCs w:val="28"/>
          <w:bdr w:val="none" w:sz="0" w:space="0" w:color="auto" w:frame="1"/>
        </w:rPr>
        <w:t>Бел</w:t>
      </w:r>
      <w:r w:rsidR="00B45D21" w:rsidRPr="001A5C20">
        <w:rPr>
          <w:color w:val="131313"/>
          <w:sz w:val="28"/>
          <w:szCs w:val="28"/>
          <w:bdr w:val="none" w:sz="0" w:space="0" w:color="auto" w:frame="1"/>
        </w:rPr>
        <w:t xml:space="preserve">огорский </w:t>
      </w:r>
      <w:r w:rsidRPr="001A5C20">
        <w:rPr>
          <w:color w:val="131313"/>
          <w:sz w:val="28"/>
          <w:szCs w:val="28"/>
          <w:bdr w:val="none" w:sz="0" w:space="0" w:color="auto" w:frame="1"/>
        </w:rPr>
        <w:t>сельсовет;</w:t>
      </w:r>
    </w:p>
    <w:p w:rsidR="001A5C20" w:rsidRDefault="00D966BE" w:rsidP="008F480C">
      <w:pPr>
        <w:pStyle w:val="a6"/>
        <w:shd w:val="clear" w:color="auto" w:fill="F9FCFD"/>
        <w:spacing w:before="0" w:beforeAutospacing="0" w:after="0" w:afterAutospacing="0"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1A5C20">
        <w:rPr>
          <w:color w:val="131313"/>
          <w:sz w:val="28"/>
          <w:szCs w:val="28"/>
        </w:rPr>
        <w:t> </w:t>
      </w:r>
      <w:r w:rsidR="008F480C">
        <w:rPr>
          <w:color w:val="131313"/>
          <w:sz w:val="28"/>
          <w:szCs w:val="28"/>
        </w:rPr>
        <w:t xml:space="preserve">        </w:t>
      </w:r>
      <w:r w:rsidR="006D309E">
        <w:rPr>
          <w:color w:val="131313"/>
          <w:sz w:val="28"/>
          <w:szCs w:val="28"/>
        </w:rPr>
        <w:t xml:space="preserve">а также </w:t>
      </w:r>
      <w:r w:rsidRPr="001A5C20">
        <w:rPr>
          <w:color w:val="131313"/>
          <w:sz w:val="28"/>
          <w:szCs w:val="28"/>
          <w:bdr w:val="none" w:sz="0" w:space="0" w:color="auto" w:frame="1"/>
        </w:rPr>
        <w:t xml:space="preserve">отчеты о проделанной работе: </w:t>
      </w:r>
    </w:p>
    <w:p w:rsidR="001A5C20" w:rsidRDefault="001A5C20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  <w:bdr w:val="none" w:sz="0" w:space="0" w:color="auto" w:frame="1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- 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>«О</w:t>
      </w:r>
      <w:r w:rsidRPr="001A5C20">
        <w:rPr>
          <w:color w:val="131313"/>
          <w:sz w:val="28"/>
          <w:szCs w:val="28"/>
          <w:bdr w:val="none" w:sz="0" w:space="0" w:color="auto" w:frame="1"/>
        </w:rPr>
        <w:t xml:space="preserve"> деятельности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 xml:space="preserve"> Совета депутатов </w:t>
      </w:r>
      <w:r w:rsidRPr="001A5C20">
        <w:rPr>
          <w:color w:val="131313"/>
          <w:sz w:val="28"/>
          <w:szCs w:val="28"/>
          <w:bdr w:val="none" w:sz="0" w:space="0" w:color="auto" w:frame="1"/>
        </w:rPr>
        <w:t xml:space="preserve">муниципального образования 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>Бел</w:t>
      </w:r>
      <w:r w:rsidRPr="001A5C20">
        <w:rPr>
          <w:color w:val="131313"/>
          <w:sz w:val="28"/>
          <w:szCs w:val="28"/>
          <w:bdr w:val="none" w:sz="0" w:space="0" w:color="auto" w:frame="1"/>
        </w:rPr>
        <w:t>огорский сельсовет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 xml:space="preserve"> за 202</w:t>
      </w:r>
      <w:r w:rsidRPr="001A5C20">
        <w:rPr>
          <w:color w:val="131313"/>
          <w:sz w:val="28"/>
          <w:szCs w:val="28"/>
          <w:bdr w:val="none" w:sz="0" w:space="0" w:color="auto" w:frame="1"/>
        </w:rPr>
        <w:t>3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 xml:space="preserve"> год»,</w:t>
      </w:r>
      <w:r w:rsidRPr="001A5C20">
        <w:rPr>
          <w:color w:val="131313"/>
          <w:sz w:val="28"/>
          <w:szCs w:val="28"/>
          <w:bdr w:val="none" w:sz="0" w:space="0" w:color="auto" w:frame="1"/>
        </w:rPr>
        <w:t xml:space="preserve"> </w:t>
      </w:r>
    </w:p>
    <w:p w:rsidR="001A5C20" w:rsidRPr="001A5C20" w:rsidRDefault="001A5C20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 xml:space="preserve"> - </w:t>
      </w:r>
      <w:r w:rsidRPr="001A5C20">
        <w:rPr>
          <w:color w:val="131313"/>
          <w:sz w:val="28"/>
          <w:szCs w:val="28"/>
          <w:bdr w:val="none" w:sz="0" w:space="0" w:color="auto" w:frame="1"/>
        </w:rPr>
        <w:t>«</w:t>
      </w:r>
      <w:r w:rsidRPr="001A5C20">
        <w:rPr>
          <w:sz w:val="28"/>
          <w:szCs w:val="28"/>
        </w:rPr>
        <w:t>Об отчете главы муниципального образования Белогорский сельсовет</w:t>
      </w:r>
      <w:r>
        <w:rPr>
          <w:sz w:val="28"/>
          <w:szCs w:val="28"/>
        </w:rPr>
        <w:t xml:space="preserve"> </w:t>
      </w:r>
      <w:r w:rsidRPr="001A5C20">
        <w:rPr>
          <w:sz w:val="28"/>
          <w:szCs w:val="28"/>
        </w:rPr>
        <w:t xml:space="preserve">Беляевского района Оренбургской области </w:t>
      </w:r>
      <w:r>
        <w:rPr>
          <w:sz w:val="28"/>
          <w:szCs w:val="28"/>
        </w:rPr>
        <w:t xml:space="preserve">о </w:t>
      </w:r>
      <w:r w:rsidRPr="001A5C20">
        <w:rPr>
          <w:sz w:val="28"/>
          <w:szCs w:val="28"/>
        </w:rPr>
        <w:t>результатах своей деятельности, деятельности администрации сельсовета, в том числе о решении вопросов, поставленных Советом депутатов сельсовета за 2023 год</w:t>
      </w:r>
      <w:r w:rsidR="001D6A72">
        <w:rPr>
          <w:sz w:val="28"/>
          <w:szCs w:val="28"/>
        </w:rPr>
        <w:t>»,</w:t>
      </w:r>
      <w:r w:rsidRPr="001A5C20">
        <w:rPr>
          <w:sz w:val="28"/>
          <w:szCs w:val="28"/>
        </w:rPr>
        <w:t xml:space="preserve"> </w:t>
      </w:r>
    </w:p>
    <w:p w:rsidR="00D966BE" w:rsidRPr="001A5C20" w:rsidRDefault="001A5C20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  <w:bdr w:val="none" w:sz="0" w:space="0" w:color="auto" w:frame="1"/>
        </w:rPr>
        <w:t>-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Pr="001A5C20">
        <w:rPr>
          <w:color w:val="131313"/>
          <w:sz w:val="28"/>
          <w:szCs w:val="28"/>
          <w:bdr w:val="none" w:sz="0" w:space="0" w:color="auto" w:frame="1"/>
        </w:rPr>
        <w:t>«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>Отчет об исполнении бюджета муниципального образования Бел</w:t>
      </w:r>
      <w:r w:rsidR="006D309E">
        <w:rPr>
          <w:color w:val="131313"/>
          <w:sz w:val="28"/>
          <w:szCs w:val="28"/>
          <w:bdr w:val="none" w:sz="0" w:space="0" w:color="auto" w:frame="1"/>
        </w:rPr>
        <w:t>огорского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 xml:space="preserve"> сельсовета за 202</w:t>
      </w:r>
      <w:r w:rsidRPr="001A5C20">
        <w:rPr>
          <w:color w:val="131313"/>
          <w:sz w:val="28"/>
          <w:szCs w:val="28"/>
          <w:bdr w:val="none" w:sz="0" w:space="0" w:color="auto" w:frame="1"/>
        </w:rPr>
        <w:t>3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 xml:space="preserve"> год»</w:t>
      </w:r>
      <w:r w:rsidR="00F04ADE">
        <w:rPr>
          <w:color w:val="131313"/>
          <w:sz w:val="28"/>
          <w:szCs w:val="28"/>
          <w:bdr w:val="none" w:sz="0" w:space="0" w:color="auto" w:frame="1"/>
        </w:rPr>
        <w:t>.</w:t>
      </w:r>
      <w:r w:rsidR="00D966BE" w:rsidRPr="001A5C20">
        <w:rPr>
          <w:color w:val="131313"/>
          <w:sz w:val="28"/>
          <w:szCs w:val="28"/>
          <w:bdr w:val="none" w:sz="0" w:space="0" w:color="auto" w:frame="1"/>
        </w:rPr>
        <w:t xml:space="preserve"> 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Одной из форм работы Совета депутатов является привлечение населения для решения вопросов местного значения путем проведения публичных слушаний.</w:t>
      </w:r>
    </w:p>
    <w:p w:rsidR="00D966BE" w:rsidRPr="001A5C20" w:rsidRDefault="00D966BE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Всего в 202</w:t>
      </w:r>
      <w:r w:rsidR="008F480C">
        <w:rPr>
          <w:color w:val="131313"/>
          <w:sz w:val="28"/>
          <w:szCs w:val="28"/>
          <w:bdr w:val="none" w:sz="0" w:space="0" w:color="auto" w:frame="1"/>
        </w:rPr>
        <w:t>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году  пров</w:t>
      </w:r>
      <w:r w:rsidR="008F480C">
        <w:rPr>
          <w:color w:val="131313"/>
          <w:sz w:val="28"/>
          <w:szCs w:val="28"/>
          <w:bdr w:val="none" w:sz="0" w:space="0" w:color="auto" w:frame="1"/>
        </w:rPr>
        <w:t>едено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3 публичных слушания, в том числе по проектам решений:</w:t>
      </w:r>
      <w:r w:rsidRPr="00947030">
        <w:rPr>
          <w:color w:val="131313"/>
          <w:sz w:val="28"/>
          <w:szCs w:val="28"/>
        </w:rPr>
        <w:t> </w:t>
      </w:r>
    </w:p>
    <w:p w:rsidR="00F04ADE" w:rsidRPr="00F04ADE" w:rsidRDefault="001A5C20" w:rsidP="00F04A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80"/>
          <w:sz w:val="28"/>
          <w:szCs w:val="28"/>
        </w:rPr>
      </w:pPr>
      <w:r w:rsidRPr="00F04ADE">
        <w:rPr>
          <w:rFonts w:ascii="Times New Roman" w:hAnsi="Times New Roman" w:cs="Times New Roman"/>
          <w:color w:val="131313"/>
          <w:sz w:val="28"/>
          <w:szCs w:val="28"/>
          <w:bdr w:val="none" w:sz="0" w:space="0" w:color="auto" w:frame="1"/>
        </w:rPr>
        <w:t xml:space="preserve">- </w:t>
      </w:r>
      <w:r w:rsidRPr="00F04ADE">
        <w:rPr>
          <w:rFonts w:ascii="Times New Roman" w:hAnsi="Times New Roman" w:cs="Times New Roman"/>
          <w:bCs/>
          <w:sz w:val="28"/>
          <w:szCs w:val="28"/>
        </w:rPr>
        <w:t xml:space="preserve">по обсуждению </w:t>
      </w:r>
      <w:proofErr w:type="gramStart"/>
      <w:r w:rsidRPr="00F04ADE">
        <w:rPr>
          <w:rFonts w:ascii="Times New Roman" w:hAnsi="Times New Roman" w:cs="Times New Roman"/>
          <w:bCs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F04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ADE" w:rsidRPr="00F04ADE">
        <w:rPr>
          <w:rFonts w:ascii="Times New Roman" w:hAnsi="Times New Roman" w:cs="Times New Roman"/>
          <w:bCs/>
          <w:sz w:val="28"/>
          <w:szCs w:val="28"/>
        </w:rPr>
        <w:t>Белогорский сельсовет Беляевского района Оренбургской области «</w:t>
      </w:r>
      <w:r w:rsidR="00F04ADE" w:rsidRPr="00F04AD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Об исполнении бюджета </w:t>
      </w:r>
      <w:r w:rsidR="00F04ADE" w:rsidRPr="00F04ADE">
        <w:rPr>
          <w:rFonts w:ascii="Times New Roman" w:hAnsi="Times New Roman" w:cs="Times New Roman"/>
          <w:sz w:val="28"/>
          <w:szCs w:val="28"/>
        </w:rPr>
        <w:t>муниципального</w:t>
      </w:r>
      <w:r w:rsidR="00F04ADE" w:rsidRPr="00F04AD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образования</w:t>
      </w:r>
      <w:r w:rsidR="00F04ADE" w:rsidRPr="00F04ADE">
        <w:rPr>
          <w:rFonts w:ascii="Times New Roman" w:hAnsi="Times New Roman" w:cs="Times New Roman"/>
          <w:sz w:val="28"/>
          <w:szCs w:val="28"/>
        </w:rPr>
        <w:t xml:space="preserve">                                 Белогорский сельсовет за 2023 год</w:t>
      </w:r>
      <w:r w:rsidR="00F04ADE" w:rsidRPr="00F04ADE">
        <w:rPr>
          <w:rFonts w:ascii="Times New Roman" w:hAnsi="Times New Roman" w:cs="Times New Roman"/>
          <w:bCs/>
          <w:color w:val="000080"/>
          <w:sz w:val="28"/>
          <w:szCs w:val="28"/>
        </w:rPr>
        <w:t>»;</w:t>
      </w:r>
    </w:p>
    <w:p w:rsidR="008F480C" w:rsidRDefault="00F04ADE" w:rsidP="00AE0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ADE">
        <w:rPr>
          <w:rFonts w:ascii="Times New Roman" w:hAnsi="Times New Roman" w:cs="Times New Roman"/>
          <w:bCs/>
          <w:color w:val="000080"/>
          <w:sz w:val="28"/>
          <w:szCs w:val="28"/>
        </w:rPr>
        <w:t>-</w:t>
      </w:r>
      <w:r w:rsidRPr="00F04ADE">
        <w:rPr>
          <w:rFonts w:ascii="Times New Roman" w:hAnsi="Times New Roman" w:cs="Times New Roman"/>
          <w:sz w:val="28"/>
          <w:szCs w:val="28"/>
        </w:rPr>
        <w:t xml:space="preserve"> по обсуждению проекта решения Совета депутатов «О бюджете муниципального образования Белогорский сельсовет Беляевского района  Оренбургской области на 2025 год и на плановый период  2026 и 2027 годов»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ADE" w:rsidRPr="00F04ADE" w:rsidRDefault="00F04ADE" w:rsidP="00AE01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ADE">
        <w:rPr>
          <w:rFonts w:ascii="Times New Roman" w:hAnsi="Times New Roman" w:cs="Times New Roman"/>
          <w:bCs/>
          <w:color w:val="000080"/>
          <w:sz w:val="28"/>
          <w:szCs w:val="28"/>
        </w:rPr>
        <w:t>-</w:t>
      </w:r>
      <w:r w:rsidRPr="00F04ADE">
        <w:rPr>
          <w:rFonts w:ascii="Times New Roman" w:hAnsi="Times New Roman" w:cs="Times New Roman"/>
          <w:bCs/>
          <w:sz w:val="28"/>
          <w:szCs w:val="28"/>
        </w:rPr>
        <w:t xml:space="preserve"> по обсуждению </w:t>
      </w:r>
      <w:proofErr w:type="gramStart"/>
      <w:r w:rsidRPr="00F04ADE">
        <w:rPr>
          <w:rFonts w:ascii="Times New Roman" w:hAnsi="Times New Roman" w:cs="Times New Roman"/>
          <w:bCs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F04ADE">
        <w:rPr>
          <w:rFonts w:ascii="Times New Roman" w:hAnsi="Times New Roman" w:cs="Times New Roman"/>
          <w:bCs/>
          <w:sz w:val="28"/>
          <w:szCs w:val="28"/>
        </w:rPr>
        <w:t xml:space="preserve"> Белогорский сельсовет Беляевского района Оренбургской области «О внесении изменений в Устав муниципального образования Белогорский сельсовет Беляевского района Оренбургской области</w:t>
      </w:r>
      <w:r w:rsidRPr="00F04ADE">
        <w:rPr>
          <w:rFonts w:ascii="Times New Roman" w:hAnsi="Times New Roman" w:cs="Times New Roman"/>
          <w:bCs/>
          <w:color w:val="000080"/>
          <w:sz w:val="28"/>
          <w:szCs w:val="28"/>
        </w:rPr>
        <w:t>»</w:t>
      </w:r>
      <w:r w:rsidR="008F480C">
        <w:rPr>
          <w:rFonts w:ascii="Times New Roman" w:hAnsi="Times New Roman" w:cs="Times New Roman"/>
          <w:bCs/>
          <w:color w:val="000080"/>
          <w:sz w:val="28"/>
          <w:szCs w:val="28"/>
        </w:rPr>
        <w:t>.</w:t>
      </w:r>
    </w:p>
    <w:p w:rsidR="00D966BE" w:rsidRPr="00947030" w:rsidRDefault="001A5C20" w:rsidP="00D966BE">
      <w:pPr>
        <w:pStyle w:val="a6"/>
        <w:shd w:val="clear" w:color="auto" w:fill="F9FCFD"/>
        <w:spacing w:before="0" w:beforeAutospacing="0" w:after="0" w:afterAutospacing="0"/>
        <w:jc w:val="both"/>
        <w:rPr>
          <w:color w:val="131313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Pr="001E523A">
        <w:rPr>
          <w:bCs/>
          <w:sz w:val="28"/>
          <w:szCs w:val="28"/>
        </w:rPr>
        <w:t xml:space="preserve"> 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15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Важнейшим направлением деятельности Совета депутатов является работа с населением</w:t>
      </w:r>
      <w:r w:rsidR="00950FA9" w:rsidRPr="00950FA9">
        <w:rPr>
          <w:color w:val="000000"/>
          <w:sz w:val="28"/>
          <w:szCs w:val="28"/>
          <w:shd w:val="clear" w:color="auto" w:fill="FFFFFF"/>
        </w:rPr>
        <w:t>: это - рассмотрение жалоб и обращений жителей, участие в сходах, проведение встреч с избирателям</w:t>
      </w:r>
      <w:r w:rsidR="00950FA9">
        <w:rPr>
          <w:color w:val="000000"/>
          <w:sz w:val="28"/>
          <w:szCs w:val="28"/>
          <w:shd w:val="clear" w:color="auto" w:fill="FFFFFF"/>
        </w:rPr>
        <w:t xml:space="preserve">и. </w:t>
      </w:r>
      <w:r w:rsidR="008F480C">
        <w:rPr>
          <w:color w:val="131313"/>
          <w:sz w:val="28"/>
          <w:szCs w:val="28"/>
          <w:bdr w:val="none" w:sz="0" w:space="0" w:color="auto" w:frame="1"/>
        </w:rPr>
        <w:t>Следует отметить, что п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рием граждан депутатами </w:t>
      </w:r>
      <w:r w:rsidR="008F480C">
        <w:rPr>
          <w:color w:val="131313"/>
          <w:sz w:val="28"/>
          <w:szCs w:val="28"/>
          <w:bdr w:val="none" w:sz="0" w:space="0" w:color="auto" w:frame="1"/>
        </w:rPr>
        <w:t xml:space="preserve">не </w:t>
      </w:r>
      <w:r w:rsidRPr="00947030">
        <w:rPr>
          <w:color w:val="131313"/>
          <w:sz w:val="28"/>
          <w:szCs w:val="28"/>
          <w:bdr w:val="none" w:sz="0" w:space="0" w:color="auto" w:frame="1"/>
        </w:rPr>
        <w:t>проводился согласно графику приема граждан. В общую статистику не входят устные обращения граждан, поступающие непосредственно по телефону и при личном обращении. </w:t>
      </w:r>
      <w:r w:rsidR="008F480C">
        <w:rPr>
          <w:color w:val="131313"/>
          <w:sz w:val="28"/>
          <w:szCs w:val="28"/>
          <w:bdr w:val="none" w:sz="0" w:space="0" w:color="auto" w:frame="1"/>
        </w:rPr>
        <w:t>Но обращения жителей постоянно доводились  депутатами до сведения на заседаниях Совета депутатов.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Основные проблемы, волнующие жителей села, это </w:t>
      </w:r>
      <w:r w:rsidR="008F480C">
        <w:rPr>
          <w:color w:val="131313"/>
          <w:sz w:val="28"/>
          <w:szCs w:val="28"/>
          <w:bdr w:val="none" w:sz="0" w:space="0" w:color="auto" w:frame="1"/>
        </w:rPr>
        <w:t xml:space="preserve">вопросы благоустройства сел, </w:t>
      </w:r>
      <w:r w:rsidR="00F93B38">
        <w:rPr>
          <w:color w:val="131313"/>
          <w:sz w:val="28"/>
          <w:szCs w:val="28"/>
          <w:bdr w:val="none" w:sz="0" w:space="0" w:color="auto" w:frame="1"/>
        </w:rPr>
        <w:t xml:space="preserve">иногда </w:t>
      </w:r>
      <w:r w:rsidRPr="00947030">
        <w:rPr>
          <w:color w:val="131313"/>
          <w:sz w:val="28"/>
          <w:szCs w:val="28"/>
          <w:bdr w:val="none" w:sz="0" w:space="0" w:color="auto" w:frame="1"/>
        </w:rPr>
        <w:t>проблемы с  освещением улиц в вечернее время, </w:t>
      </w:r>
      <w:r w:rsidR="008F480C">
        <w:rPr>
          <w:color w:val="131313"/>
          <w:sz w:val="28"/>
          <w:szCs w:val="28"/>
          <w:bdr w:val="none" w:sz="0" w:space="0" w:color="auto" w:frame="1"/>
        </w:rPr>
        <w:t>с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="008F480C">
        <w:rPr>
          <w:color w:val="131313"/>
          <w:sz w:val="28"/>
          <w:szCs w:val="28"/>
          <w:bdr w:val="none" w:sz="0" w:space="0" w:color="auto" w:frame="1"/>
        </w:rPr>
        <w:t xml:space="preserve">вывозом мусора и </w:t>
      </w:r>
      <w:r w:rsidRPr="00947030">
        <w:rPr>
          <w:color w:val="131313"/>
          <w:sz w:val="28"/>
          <w:szCs w:val="28"/>
          <w:bdr w:val="none" w:sz="0" w:space="0" w:color="auto" w:frame="1"/>
        </w:rPr>
        <w:t>установк</w:t>
      </w:r>
      <w:r w:rsidR="008F480C">
        <w:rPr>
          <w:color w:val="131313"/>
          <w:sz w:val="28"/>
          <w:szCs w:val="28"/>
          <w:bdr w:val="none" w:sz="0" w:space="0" w:color="auto" w:frame="1"/>
        </w:rPr>
        <w:t>ой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мусорных контейнеров, а </w:t>
      </w:r>
      <w:r w:rsidRPr="00947030">
        <w:rPr>
          <w:color w:val="131313"/>
          <w:sz w:val="28"/>
          <w:szCs w:val="28"/>
          <w:bdr w:val="none" w:sz="0" w:space="0" w:color="auto" w:frame="1"/>
        </w:rPr>
        <w:lastRenderedPageBreak/>
        <w:t>также вопросы, связанные с</w:t>
      </w:r>
      <w:r w:rsidR="008F480C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="00124002">
        <w:rPr>
          <w:color w:val="131313"/>
          <w:sz w:val="28"/>
          <w:szCs w:val="28"/>
          <w:bdr w:val="none" w:sz="0" w:space="0" w:color="auto" w:frame="1"/>
        </w:rPr>
        <w:t xml:space="preserve">работой ЖКХ, </w:t>
      </w:r>
      <w:r w:rsidR="008F480C">
        <w:rPr>
          <w:color w:val="131313"/>
          <w:sz w:val="28"/>
          <w:szCs w:val="28"/>
          <w:bdr w:val="none" w:sz="0" w:space="0" w:color="auto" w:frame="1"/>
        </w:rPr>
        <w:t>состоянием дорог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и другие.  По вышеуказанным вопросам даны разъяснения, оказана помощь, сделаны запросы в различные инстанции.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15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 xml:space="preserve">Правотворческая деятельность Совета депутатов осуществляется в сотрудничестве с прокуратурой </w:t>
      </w:r>
      <w:r w:rsidR="00F93B38">
        <w:rPr>
          <w:color w:val="131313"/>
          <w:sz w:val="28"/>
          <w:szCs w:val="28"/>
          <w:bdr w:val="none" w:sz="0" w:space="0" w:color="auto" w:frame="1"/>
        </w:rPr>
        <w:t>Беляевского района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. В отчетном периоде от прокуратуры </w:t>
      </w:r>
      <w:r w:rsidR="00F93B38">
        <w:rPr>
          <w:color w:val="131313"/>
          <w:sz w:val="28"/>
          <w:szCs w:val="28"/>
          <w:bdr w:val="none" w:sz="0" w:space="0" w:color="auto" w:frame="1"/>
        </w:rPr>
        <w:t>Беляе</w:t>
      </w:r>
      <w:r w:rsidR="00C7245F">
        <w:rPr>
          <w:color w:val="131313"/>
          <w:sz w:val="28"/>
          <w:szCs w:val="28"/>
          <w:bdr w:val="none" w:sz="0" w:space="0" w:color="auto" w:frame="1"/>
        </w:rPr>
        <w:t>в</w:t>
      </w:r>
      <w:bookmarkStart w:id="0" w:name="_GoBack"/>
      <w:bookmarkEnd w:id="0"/>
      <w:r w:rsidR="00F93B38">
        <w:rPr>
          <w:color w:val="131313"/>
          <w:sz w:val="28"/>
          <w:szCs w:val="28"/>
          <w:bdr w:val="none" w:sz="0" w:space="0" w:color="auto" w:frame="1"/>
        </w:rPr>
        <w:t>ского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района поступил</w:t>
      </w:r>
      <w:r w:rsidR="00F93B38">
        <w:rPr>
          <w:color w:val="131313"/>
          <w:sz w:val="28"/>
          <w:szCs w:val="28"/>
          <w:bdr w:val="none" w:sz="0" w:space="0" w:color="auto" w:frame="1"/>
        </w:rPr>
        <w:t>о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</w:t>
      </w:r>
      <w:r w:rsidR="00E50159" w:rsidRPr="00E01C2F">
        <w:rPr>
          <w:color w:val="131313"/>
          <w:sz w:val="28"/>
          <w:szCs w:val="28"/>
          <w:bdr w:val="none" w:sz="0" w:space="0" w:color="auto" w:frame="1"/>
        </w:rPr>
        <w:t>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протест</w:t>
      </w:r>
      <w:r w:rsidR="00E50159">
        <w:rPr>
          <w:color w:val="131313"/>
          <w:sz w:val="28"/>
          <w:szCs w:val="28"/>
          <w:bdr w:val="none" w:sz="0" w:space="0" w:color="auto" w:frame="1"/>
        </w:rPr>
        <w:t>а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на ранее принят</w:t>
      </w:r>
      <w:r w:rsidR="00F93B38">
        <w:rPr>
          <w:color w:val="131313"/>
          <w:sz w:val="28"/>
          <w:szCs w:val="28"/>
          <w:bdr w:val="none" w:sz="0" w:space="0" w:color="auto" w:frame="1"/>
        </w:rPr>
        <w:t>ы</w:t>
      </w:r>
      <w:r w:rsidRPr="00947030">
        <w:rPr>
          <w:color w:val="131313"/>
          <w:sz w:val="28"/>
          <w:szCs w:val="28"/>
          <w:bdr w:val="none" w:sz="0" w:space="0" w:color="auto" w:frame="1"/>
        </w:rPr>
        <w:t>е решени</w:t>
      </w:r>
      <w:r w:rsidR="00F93B38">
        <w:rPr>
          <w:color w:val="131313"/>
          <w:sz w:val="28"/>
          <w:szCs w:val="28"/>
          <w:bdr w:val="none" w:sz="0" w:space="0" w:color="auto" w:frame="1"/>
        </w:rPr>
        <w:t>я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Совета депутатов.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15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 xml:space="preserve">Принятые нормативные правовые акты </w:t>
      </w:r>
      <w:r w:rsidR="00C7245F">
        <w:rPr>
          <w:color w:val="131313"/>
          <w:sz w:val="28"/>
          <w:szCs w:val="28"/>
          <w:bdr w:val="none" w:sz="0" w:space="0" w:color="auto" w:frame="1"/>
        </w:rPr>
        <w:t xml:space="preserve">Совета депутатов направляются для внесения 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в Регистр муниципальных нормативных правовых актов </w:t>
      </w:r>
      <w:r w:rsidR="00F93B38">
        <w:rPr>
          <w:color w:val="131313"/>
          <w:sz w:val="28"/>
          <w:szCs w:val="28"/>
          <w:bdr w:val="none" w:sz="0" w:space="0" w:color="auto" w:frame="1"/>
        </w:rPr>
        <w:t>Оренбургской области</w:t>
      </w:r>
      <w:r w:rsidRPr="00947030">
        <w:rPr>
          <w:color w:val="131313"/>
          <w:sz w:val="28"/>
          <w:szCs w:val="28"/>
          <w:bdr w:val="none" w:sz="0" w:space="0" w:color="auto" w:frame="1"/>
        </w:rPr>
        <w:t>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15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 xml:space="preserve">Информация о деятельности Совета депутатов </w:t>
      </w:r>
      <w:r w:rsidR="00F93B38">
        <w:rPr>
          <w:color w:val="131313"/>
          <w:sz w:val="28"/>
          <w:szCs w:val="28"/>
          <w:bdr w:val="none" w:sz="0" w:space="0" w:color="auto" w:frame="1"/>
        </w:rPr>
        <w:t>муниципального образования  Белогорский сельсовет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и принимаемых нормативно-правовых актах доступна для всех жителей поселения. Доведение до сведения населения официальной и иной значимой информации осуществляется путем ее размещения на официальном сайте </w:t>
      </w:r>
      <w:r w:rsidR="00F93B38">
        <w:rPr>
          <w:color w:val="131313"/>
          <w:sz w:val="28"/>
          <w:szCs w:val="28"/>
          <w:bdr w:val="none" w:sz="0" w:space="0" w:color="auto" w:frame="1"/>
        </w:rPr>
        <w:t>а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дминистрации </w:t>
      </w:r>
      <w:r w:rsidR="00F93B38">
        <w:rPr>
          <w:color w:val="131313"/>
          <w:sz w:val="28"/>
          <w:szCs w:val="28"/>
          <w:bdr w:val="none" w:sz="0" w:space="0" w:color="auto" w:frame="1"/>
        </w:rPr>
        <w:t xml:space="preserve">муниципального образования Белогорский </w:t>
      </w:r>
      <w:r w:rsidRPr="00947030">
        <w:rPr>
          <w:color w:val="131313"/>
          <w:sz w:val="28"/>
          <w:szCs w:val="28"/>
          <w:bdr w:val="none" w:sz="0" w:space="0" w:color="auto" w:frame="1"/>
        </w:rPr>
        <w:t>сельсовет</w:t>
      </w:r>
      <w:r w:rsidR="00F93B38">
        <w:rPr>
          <w:color w:val="131313"/>
          <w:sz w:val="28"/>
          <w:szCs w:val="28"/>
          <w:bdr w:val="none" w:sz="0" w:space="0" w:color="auto" w:frame="1"/>
        </w:rPr>
        <w:t xml:space="preserve"> Беляевского района Оренбургской области.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15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 xml:space="preserve">Совет депутатов </w:t>
      </w:r>
      <w:r w:rsidR="00F93B38">
        <w:rPr>
          <w:color w:val="131313"/>
          <w:sz w:val="28"/>
          <w:szCs w:val="28"/>
          <w:bdr w:val="none" w:sz="0" w:space="0" w:color="auto" w:frame="1"/>
        </w:rPr>
        <w:t>муниципального образования Белогорский сельсовет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уделяет особое внимание развитию нормативной правовой базы местного самоуправления и стремится оперативно реагировать на изменения федерального и регионального законодательства.</w:t>
      </w:r>
    </w:p>
    <w:p w:rsidR="00D966BE" w:rsidRPr="00947030" w:rsidRDefault="00D966BE" w:rsidP="00AE0145">
      <w:pPr>
        <w:pStyle w:val="a6"/>
        <w:shd w:val="clear" w:color="auto" w:fill="F9FCFD"/>
        <w:spacing w:before="0" w:beforeAutospacing="0" w:after="150" w:afterAutospacing="0"/>
        <w:ind w:firstLine="708"/>
        <w:jc w:val="both"/>
        <w:rPr>
          <w:color w:val="131313"/>
          <w:sz w:val="28"/>
          <w:szCs w:val="28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Подводя итоги работы Совета депутатов за 202</w:t>
      </w:r>
      <w:r w:rsidR="00F93B38">
        <w:rPr>
          <w:color w:val="131313"/>
          <w:sz w:val="28"/>
          <w:szCs w:val="28"/>
          <w:bdr w:val="none" w:sz="0" w:space="0" w:color="auto" w:frame="1"/>
        </w:rPr>
        <w:t>4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год, следует отметить, что профессиональный и жизненный опыт депутатов, их инициатива и желание работать на благо </w:t>
      </w:r>
      <w:r w:rsidR="00F93B38">
        <w:rPr>
          <w:color w:val="131313"/>
          <w:sz w:val="28"/>
          <w:szCs w:val="28"/>
          <w:bdr w:val="none" w:sz="0" w:space="0" w:color="auto" w:frame="1"/>
        </w:rPr>
        <w:t>муниципального образования</w:t>
      </w:r>
      <w:r w:rsidRPr="00947030">
        <w:rPr>
          <w:color w:val="131313"/>
          <w:sz w:val="28"/>
          <w:szCs w:val="28"/>
          <w:bdr w:val="none" w:sz="0" w:space="0" w:color="auto" w:frame="1"/>
        </w:rPr>
        <w:t xml:space="preserve"> позволяют успешно решать вопросы, входящие в компетенцию Совета депутатов, совершенствовать работу Совета депутатов по созданию нормативно-правовой базы муниципального образования.</w:t>
      </w:r>
    </w:p>
    <w:p w:rsidR="00D966BE" w:rsidRDefault="00D966BE" w:rsidP="00AE0145">
      <w:pPr>
        <w:pStyle w:val="a6"/>
        <w:shd w:val="clear" w:color="auto" w:fill="F9FCFD"/>
        <w:spacing w:before="0" w:beforeAutospacing="0" w:after="150" w:afterAutospacing="0"/>
        <w:ind w:firstLine="708"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947030">
        <w:rPr>
          <w:color w:val="131313"/>
          <w:sz w:val="28"/>
          <w:szCs w:val="28"/>
          <w:bdr w:val="none" w:sz="0" w:space="0" w:color="auto" w:frame="1"/>
        </w:rPr>
        <w:t>В заключение хочу поблагодарить всех депутатов Совета депутатов за сотрудничество и взаимопонимание.</w:t>
      </w:r>
    </w:p>
    <w:p w:rsidR="008130C9" w:rsidRPr="00AE0145" w:rsidRDefault="008130C9" w:rsidP="00AE0145">
      <w:pPr>
        <w:pStyle w:val="a6"/>
        <w:shd w:val="clear" w:color="auto" w:fill="F9FCFD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E0145">
        <w:rPr>
          <w:color w:val="000000" w:themeColor="text1"/>
          <w:sz w:val="28"/>
          <w:szCs w:val="28"/>
          <w:shd w:val="clear" w:color="auto" w:fill="FFFFFF"/>
        </w:rPr>
        <w:t>Работа депутат</w:t>
      </w:r>
      <w:r w:rsidR="00F93B38" w:rsidRPr="00AE0145">
        <w:rPr>
          <w:color w:val="000000" w:themeColor="text1"/>
          <w:sz w:val="28"/>
          <w:szCs w:val="28"/>
          <w:shd w:val="clear" w:color="auto" w:fill="FFFFFF"/>
        </w:rPr>
        <w:t>ов</w:t>
      </w:r>
      <w:r w:rsidRPr="00AE0145">
        <w:rPr>
          <w:color w:val="000000" w:themeColor="text1"/>
          <w:sz w:val="28"/>
          <w:szCs w:val="28"/>
          <w:shd w:val="clear" w:color="auto" w:fill="FFFFFF"/>
        </w:rPr>
        <w:t xml:space="preserve"> только тогда даёт положительные результаты, </w:t>
      </w:r>
      <w:r w:rsidR="00124002" w:rsidRPr="00AE0145">
        <w:rPr>
          <w:color w:val="000000" w:themeColor="text1"/>
          <w:sz w:val="28"/>
          <w:szCs w:val="28"/>
          <w:shd w:val="clear" w:color="auto" w:fill="FFFFFF"/>
        </w:rPr>
        <w:t>когда</w:t>
      </w:r>
      <w:r w:rsidRPr="00AE0145">
        <w:rPr>
          <w:color w:val="000000" w:themeColor="text1"/>
          <w:sz w:val="28"/>
          <w:szCs w:val="28"/>
          <w:shd w:val="clear" w:color="auto" w:fill="FFFFFF"/>
        </w:rPr>
        <w:t xml:space="preserve"> это команда  единомышленников</w:t>
      </w:r>
      <w:r w:rsidR="00F93B38" w:rsidRPr="00AE0145">
        <w:rPr>
          <w:color w:val="000000" w:themeColor="text1"/>
          <w:sz w:val="28"/>
          <w:szCs w:val="28"/>
          <w:shd w:val="clear" w:color="auto" w:fill="FFFFFF"/>
        </w:rPr>
        <w:t>,</w:t>
      </w:r>
      <w:r w:rsidRPr="00AE0145">
        <w:rPr>
          <w:color w:val="000000" w:themeColor="text1"/>
          <w:sz w:val="28"/>
          <w:szCs w:val="28"/>
          <w:shd w:val="clear" w:color="auto" w:fill="FFFFFF"/>
        </w:rPr>
        <w:t xml:space="preserve"> и добиваются они все вместе одного. В любом вопросе оказывают понимание и поддержку </w:t>
      </w:r>
      <w:r w:rsidR="00F93B38" w:rsidRPr="00AE0145">
        <w:rPr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Pr="00AE0145">
        <w:rPr>
          <w:color w:val="000000" w:themeColor="text1"/>
          <w:sz w:val="28"/>
          <w:szCs w:val="28"/>
          <w:shd w:val="clear" w:color="auto" w:fill="FFFFFF"/>
        </w:rPr>
        <w:t xml:space="preserve">администрация сельсовета во главе с </w:t>
      </w:r>
      <w:r w:rsidR="00F93B38" w:rsidRPr="00AE0145">
        <w:rPr>
          <w:color w:val="000000" w:themeColor="text1"/>
          <w:sz w:val="28"/>
          <w:szCs w:val="28"/>
          <w:shd w:val="clear" w:color="auto" w:fill="FFFFFF"/>
        </w:rPr>
        <w:t>Ириной Владимировной Кари</w:t>
      </w:r>
      <w:proofErr w:type="gramStart"/>
      <w:r w:rsidR="00F93B38" w:rsidRPr="00AE0145">
        <w:rPr>
          <w:color w:val="000000" w:themeColor="text1"/>
          <w:sz w:val="28"/>
          <w:szCs w:val="28"/>
          <w:shd w:val="clear" w:color="auto" w:fill="FFFFFF"/>
        </w:rPr>
        <w:t>х</w:t>
      </w:r>
      <w:r w:rsidR="001D6A72" w:rsidRPr="00AE0145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="001D6A72" w:rsidRPr="00AE0145">
        <w:rPr>
          <w:color w:val="000000" w:themeColor="text1"/>
          <w:sz w:val="28"/>
          <w:szCs w:val="28"/>
          <w:shd w:val="clear" w:color="auto" w:fill="FFFFFF"/>
        </w:rPr>
        <w:t xml:space="preserve"> главой администрации.</w:t>
      </w:r>
      <w:r w:rsidRPr="00AE0145">
        <w:rPr>
          <w:color w:val="000000" w:themeColor="text1"/>
          <w:sz w:val="28"/>
          <w:szCs w:val="28"/>
          <w:shd w:val="clear" w:color="auto" w:fill="FFFFFF"/>
        </w:rPr>
        <w:t>  Когда работа осуществляется совместными усилиями</w:t>
      </w:r>
      <w:r w:rsidR="001D6A72" w:rsidRPr="00AE0145">
        <w:rPr>
          <w:color w:val="000000" w:themeColor="text1"/>
          <w:sz w:val="28"/>
          <w:szCs w:val="28"/>
          <w:shd w:val="clear" w:color="auto" w:fill="FFFFFF"/>
        </w:rPr>
        <w:t>,</w:t>
      </w:r>
      <w:r w:rsidRPr="00AE0145">
        <w:rPr>
          <w:color w:val="000000" w:themeColor="text1"/>
          <w:sz w:val="28"/>
          <w:szCs w:val="28"/>
          <w:shd w:val="clear" w:color="auto" w:fill="FFFFFF"/>
        </w:rPr>
        <w:t xml:space="preserve"> и результат всегда получается намного лучше.</w:t>
      </w:r>
    </w:p>
    <w:p w:rsidR="00D966BE" w:rsidRPr="00AE0145" w:rsidRDefault="00D966BE" w:rsidP="00D966BE">
      <w:pPr>
        <w:pStyle w:val="a6"/>
        <w:shd w:val="clear" w:color="auto" w:fill="F9FCFD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0145">
        <w:rPr>
          <w:color w:val="000000" w:themeColor="text1"/>
          <w:sz w:val="28"/>
          <w:szCs w:val="28"/>
          <w:bdr w:val="none" w:sz="0" w:space="0" w:color="auto" w:frame="1"/>
        </w:rPr>
        <w:t>     Спасибо за внимание!</w:t>
      </w:r>
    </w:p>
    <w:p w:rsidR="00D966BE" w:rsidRPr="00947030" w:rsidRDefault="00D966BE" w:rsidP="00D966B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D966BE" w:rsidRPr="00947030" w:rsidRDefault="00D966BE" w:rsidP="00D966B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sectPr w:rsidR="00D966BE" w:rsidRPr="00947030" w:rsidSect="00141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8F" w:rsidRDefault="0076658F" w:rsidP="00157740">
      <w:pPr>
        <w:spacing w:after="0" w:line="240" w:lineRule="auto"/>
      </w:pPr>
      <w:r>
        <w:separator/>
      </w:r>
    </w:p>
  </w:endnote>
  <w:endnote w:type="continuationSeparator" w:id="0">
    <w:p w:rsidR="0076658F" w:rsidRDefault="0076658F" w:rsidP="0015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40" w:rsidRDefault="001577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40" w:rsidRDefault="0015774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40" w:rsidRDefault="001577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8F" w:rsidRDefault="0076658F" w:rsidP="00157740">
      <w:pPr>
        <w:spacing w:after="0" w:line="240" w:lineRule="auto"/>
      </w:pPr>
      <w:r>
        <w:separator/>
      </w:r>
    </w:p>
  </w:footnote>
  <w:footnote w:type="continuationSeparator" w:id="0">
    <w:p w:rsidR="0076658F" w:rsidRDefault="0076658F" w:rsidP="0015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40" w:rsidRDefault="001577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40" w:rsidRDefault="0015774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40" w:rsidRDefault="001577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DB8"/>
    <w:rsid w:val="00013DFF"/>
    <w:rsid w:val="00046E28"/>
    <w:rsid w:val="00062C89"/>
    <w:rsid w:val="000A18D4"/>
    <w:rsid w:val="00124002"/>
    <w:rsid w:val="00141E94"/>
    <w:rsid w:val="00157740"/>
    <w:rsid w:val="001A5C20"/>
    <w:rsid w:val="001D6A72"/>
    <w:rsid w:val="001E3B6D"/>
    <w:rsid w:val="00256F36"/>
    <w:rsid w:val="00264EF9"/>
    <w:rsid w:val="0027194B"/>
    <w:rsid w:val="002D0D64"/>
    <w:rsid w:val="002E52A1"/>
    <w:rsid w:val="0031109D"/>
    <w:rsid w:val="004E7BCD"/>
    <w:rsid w:val="005B6DB8"/>
    <w:rsid w:val="006D309E"/>
    <w:rsid w:val="00740AFE"/>
    <w:rsid w:val="0076658F"/>
    <w:rsid w:val="00782A99"/>
    <w:rsid w:val="008130C9"/>
    <w:rsid w:val="00863FAF"/>
    <w:rsid w:val="00887295"/>
    <w:rsid w:val="008C6A57"/>
    <w:rsid w:val="008F480C"/>
    <w:rsid w:val="008F54FB"/>
    <w:rsid w:val="008F7D00"/>
    <w:rsid w:val="00947030"/>
    <w:rsid w:val="00950FA9"/>
    <w:rsid w:val="00976DA7"/>
    <w:rsid w:val="009B1514"/>
    <w:rsid w:val="009F130A"/>
    <w:rsid w:val="00A4469B"/>
    <w:rsid w:val="00A5391A"/>
    <w:rsid w:val="00AC7A16"/>
    <w:rsid w:val="00AE0145"/>
    <w:rsid w:val="00AF252A"/>
    <w:rsid w:val="00B246E2"/>
    <w:rsid w:val="00B45D21"/>
    <w:rsid w:val="00C32759"/>
    <w:rsid w:val="00C7237D"/>
    <w:rsid w:val="00C7245F"/>
    <w:rsid w:val="00CD062D"/>
    <w:rsid w:val="00D018D3"/>
    <w:rsid w:val="00D4149F"/>
    <w:rsid w:val="00D708FE"/>
    <w:rsid w:val="00D966BE"/>
    <w:rsid w:val="00DE65FA"/>
    <w:rsid w:val="00E01C2F"/>
    <w:rsid w:val="00E50159"/>
    <w:rsid w:val="00ED45B3"/>
    <w:rsid w:val="00F04ADE"/>
    <w:rsid w:val="00F408B9"/>
    <w:rsid w:val="00F93B38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DB8"/>
    <w:pPr>
      <w:spacing w:after="0" w:line="240" w:lineRule="auto"/>
    </w:pPr>
  </w:style>
  <w:style w:type="character" w:styleId="a4">
    <w:name w:val="Hyperlink"/>
    <w:basedOn w:val="a0"/>
    <w:rsid w:val="005B6DB8"/>
    <w:rPr>
      <w:color w:val="0000FF"/>
      <w:u w:val="single"/>
    </w:rPr>
  </w:style>
  <w:style w:type="table" w:styleId="a5">
    <w:name w:val="Table Grid"/>
    <w:basedOn w:val="a1"/>
    <w:uiPriority w:val="59"/>
    <w:rsid w:val="00976D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9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149F"/>
    <w:rPr>
      <w:b/>
      <w:bCs/>
    </w:rPr>
  </w:style>
  <w:style w:type="paragraph" w:customStyle="1" w:styleId="paragraphscxw53857959bcx0">
    <w:name w:val="paragraph scxw53857959 bcx0"/>
    <w:basedOn w:val="a"/>
    <w:rsid w:val="009B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5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7740"/>
  </w:style>
  <w:style w:type="paragraph" w:styleId="aa">
    <w:name w:val="footer"/>
    <w:basedOn w:val="a"/>
    <w:link w:val="ab"/>
    <w:uiPriority w:val="99"/>
    <w:unhideWhenUsed/>
    <w:rsid w:val="0015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7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57DC-7D08-4A44-B95A-F87ADCA6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2015-12-23T11:29:00Z</cp:lastPrinted>
  <dcterms:created xsi:type="dcterms:W3CDTF">2015-07-26T06:21:00Z</dcterms:created>
  <dcterms:modified xsi:type="dcterms:W3CDTF">2025-06-20T09:11:00Z</dcterms:modified>
</cp:coreProperties>
</file>